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CFE" w:rsidRPr="00EE7B1A" w:rsidRDefault="00BB732B" w:rsidP="00215C5F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EE7B1A">
        <w:rPr>
          <w:rFonts w:ascii="標楷體" w:eastAsia="標楷體" w:hAnsi="標楷體" w:cs="標楷體"/>
          <w:sz w:val="28"/>
          <w:szCs w:val="28"/>
        </w:rPr>
        <w:t>金門縣</w:t>
      </w:r>
      <w:r w:rsidR="004F4643">
        <w:rPr>
          <w:rFonts w:ascii="標楷體" w:eastAsia="標楷體" w:hAnsi="標楷體" w:cs="標楷體" w:hint="eastAsia"/>
          <w:sz w:val="28"/>
          <w:szCs w:val="28"/>
        </w:rPr>
        <w:t>烈嶼鄉</w:t>
      </w:r>
      <w:r w:rsidRPr="00EE7B1A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EE7B1A">
        <w:rPr>
          <w:rFonts w:ascii="標楷體" w:eastAsia="標楷體" w:hAnsi="標楷體" w:cs="標楷體"/>
          <w:sz w:val="28"/>
          <w:szCs w:val="28"/>
        </w:rPr>
        <w:t>國民小學</w:t>
      </w:r>
      <w:r w:rsidRPr="00EE7B1A">
        <w:rPr>
          <w:rFonts w:ascii="標楷體" w:eastAsia="標楷體" w:hAnsi="標楷體" w:cs="標楷體"/>
          <w:sz w:val="28"/>
          <w:szCs w:val="28"/>
          <w:u w:val="single"/>
        </w:rPr>
        <w:t xml:space="preserve"> 1</w:t>
      </w:r>
      <w:r w:rsidR="003E6E28">
        <w:rPr>
          <w:rFonts w:ascii="標楷體" w:eastAsia="標楷體" w:hAnsi="標楷體" w:cs="標楷體" w:hint="eastAsia"/>
          <w:sz w:val="28"/>
          <w:szCs w:val="28"/>
          <w:u w:val="single"/>
        </w:rPr>
        <w:t>10</w:t>
      </w:r>
      <w:r w:rsidRPr="00EE7B1A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EE7B1A">
        <w:rPr>
          <w:rFonts w:ascii="標楷體" w:eastAsia="標楷體" w:hAnsi="標楷體" w:cs="標楷體"/>
          <w:sz w:val="28"/>
          <w:szCs w:val="28"/>
        </w:rPr>
        <w:t>學年度第</w:t>
      </w:r>
      <w:r w:rsidR="00D9185A" w:rsidRPr="00EE7B1A">
        <w:rPr>
          <w:rFonts w:ascii="標楷體" w:eastAsia="標楷體" w:hAnsi="標楷體" w:cs="標楷體" w:hint="eastAsia"/>
          <w:sz w:val="28"/>
          <w:szCs w:val="28"/>
        </w:rPr>
        <w:t>二</w:t>
      </w:r>
      <w:r w:rsidRPr="00EE7B1A">
        <w:rPr>
          <w:rFonts w:ascii="標楷體" w:eastAsia="標楷體" w:hAnsi="標楷體" w:cs="標楷體"/>
          <w:sz w:val="28"/>
          <w:szCs w:val="28"/>
        </w:rPr>
        <w:t>學期</w:t>
      </w:r>
      <w:r w:rsidRPr="00EE7B1A">
        <w:rPr>
          <w:rFonts w:ascii="標楷體" w:eastAsia="標楷體" w:hAnsi="標楷體" w:cs="標楷體"/>
          <w:sz w:val="28"/>
          <w:szCs w:val="28"/>
          <w:u w:val="single"/>
        </w:rPr>
        <w:t xml:space="preserve">  六  </w:t>
      </w:r>
      <w:r w:rsidRPr="00EE7B1A">
        <w:rPr>
          <w:rFonts w:ascii="標楷體" w:eastAsia="標楷體" w:hAnsi="標楷體" w:cs="標楷體"/>
          <w:sz w:val="28"/>
          <w:szCs w:val="28"/>
        </w:rPr>
        <w:t>年級</w:t>
      </w:r>
      <w:r w:rsidRPr="00EE7B1A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266B59">
        <w:rPr>
          <w:rFonts w:ascii="標楷體" w:eastAsia="標楷體" w:hAnsi="標楷體" w:cs="標楷體" w:hint="eastAsia"/>
          <w:sz w:val="28"/>
          <w:szCs w:val="28"/>
          <w:u w:val="single"/>
        </w:rPr>
        <w:t>彈性(</w:t>
      </w:r>
      <w:r w:rsidR="00591AF6">
        <w:rPr>
          <w:rFonts w:ascii="標楷體" w:eastAsia="標楷體" w:hAnsi="標楷體" w:cs="標楷體" w:hint="eastAsia"/>
          <w:sz w:val="28"/>
          <w:szCs w:val="28"/>
          <w:u w:val="single"/>
        </w:rPr>
        <w:t>閱讀</w:t>
      </w:r>
      <w:r w:rsidR="00C1718F">
        <w:rPr>
          <w:rFonts w:ascii="標楷體" w:eastAsia="標楷體" w:hAnsi="標楷體" w:cs="標楷體" w:hint="eastAsia"/>
          <w:sz w:val="28"/>
          <w:szCs w:val="28"/>
          <w:u w:val="single"/>
        </w:rPr>
        <w:t>理解</w:t>
      </w:r>
      <w:r w:rsidR="00266B59">
        <w:rPr>
          <w:rFonts w:ascii="標楷體" w:eastAsia="標楷體" w:hAnsi="標楷體" w:cs="標楷體" w:hint="eastAsia"/>
          <w:sz w:val="28"/>
          <w:szCs w:val="28"/>
          <w:u w:val="single"/>
        </w:rPr>
        <w:t>)</w:t>
      </w:r>
      <w:r w:rsidR="00B30D27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EE7B1A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E7B1A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EE7B1A">
        <w:rPr>
          <w:rFonts w:ascii="標楷體" w:eastAsia="標楷體" w:hAnsi="標楷體" w:cs="標楷體"/>
          <w:sz w:val="28"/>
          <w:szCs w:val="28"/>
        </w:rPr>
        <w:t xml:space="preserve">  </w:t>
      </w:r>
      <w:r w:rsidR="003E6E28">
        <w:rPr>
          <w:rFonts w:ascii="標楷體" w:eastAsia="標楷體" w:hAnsi="標楷體" w:cs="標楷體"/>
          <w:sz w:val="28"/>
          <w:szCs w:val="28"/>
        </w:rPr>
        <w:t>設計者：</w:t>
      </w:r>
      <w:r w:rsidR="003E6E28">
        <w:rPr>
          <w:rFonts w:ascii="標楷體" w:eastAsia="標楷體" w:hAnsi="標楷體" w:cs="標楷體" w:hint="eastAsia"/>
          <w:sz w:val="28"/>
          <w:szCs w:val="28"/>
        </w:rPr>
        <w:t>郭照揚</w:t>
      </w:r>
    </w:p>
    <w:p w:rsidR="00E37CFE" w:rsidRPr="00EE7B1A" w:rsidRDefault="00BB732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E7B1A">
        <w:rPr>
          <w:rFonts w:ascii="標楷體" w:eastAsia="標楷體" w:hAnsi="標楷體" w:cs="標楷體"/>
          <w:sz w:val="28"/>
          <w:szCs w:val="28"/>
        </w:rPr>
        <w:t>一．教材來源：</w:t>
      </w:r>
      <w:r w:rsidR="00591AF6" w:rsidRPr="006E63E0">
        <w:rPr>
          <w:rFonts w:ascii="標楷體" w:eastAsia="標楷體" w:hAnsi="標楷體" w:hint="eastAsia"/>
          <w:sz w:val="28"/>
        </w:rPr>
        <w:t>自編教材，參考用書：西遊記。</w:t>
      </w:r>
    </w:p>
    <w:p w:rsidR="00A17657" w:rsidRPr="00EE7B1A" w:rsidRDefault="00BB732B" w:rsidP="00B11935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4"/>
          <w:szCs w:val="24"/>
        </w:rPr>
      </w:pPr>
      <w:r w:rsidRPr="00EE7B1A">
        <w:rPr>
          <w:rFonts w:ascii="標楷體" w:eastAsia="標楷體" w:hAnsi="標楷體" w:cs="標楷體"/>
          <w:sz w:val="28"/>
          <w:szCs w:val="28"/>
        </w:rPr>
        <w:t>二．學習領域教學節數：</w:t>
      </w:r>
      <w:r w:rsidR="006935EF" w:rsidRPr="006C64CC">
        <w:rPr>
          <w:rFonts w:ascii="標楷體" w:eastAsia="標楷體" w:hAnsi="標楷體" w:hint="eastAsia"/>
          <w:sz w:val="28"/>
        </w:rPr>
        <w:t>每週</w:t>
      </w:r>
      <w:r w:rsidR="006935EF" w:rsidRPr="006C64CC">
        <w:rPr>
          <w:rFonts w:ascii="標楷體" w:eastAsia="標楷體" w:hAnsi="標楷體"/>
          <w:sz w:val="28"/>
        </w:rPr>
        <w:t xml:space="preserve"> </w:t>
      </w:r>
      <w:r w:rsidR="006935EF" w:rsidRPr="006C64CC">
        <w:rPr>
          <w:rFonts w:ascii="標楷體" w:eastAsia="標楷體" w:hAnsi="標楷體" w:hint="eastAsia"/>
          <w:sz w:val="28"/>
        </w:rPr>
        <w:t xml:space="preserve"> </w:t>
      </w:r>
      <w:r w:rsidR="00945F84">
        <w:rPr>
          <w:rFonts w:ascii="標楷體" w:eastAsia="標楷體" w:hAnsi="標楷體" w:hint="eastAsia"/>
          <w:sz w:val="28"/>
          <w:u w:val="single"/>
        </w:rPr>
        <w:t xml:space="preserve"> </w:t>
      </w:r>
      <w:r w:rsidR="00266B59">
        <w:rPr>
          <w:rFonts w:ascii="標楷體" w:eastAsia="標楷體" w:hAnsi="標楷體" w:hint="eastAsia"/>
          <w:sz w:val="28"/>
          <w:u w:val="single"/>
        </w:rPr>
        <w:t>1</w:t>
      </w:r>
      <w:r w:rsidR="006935EF" w:rsidRPr="006C64CC">
        <w:rPr>
          <w:rFonts w:ascii="標楷體" w:eastAsia="標楷體" w:hAnsi="標楷體" w:hint="eastAsia"/>
          <w:sz w:val="28"/>
          <w:u w:val="single"/>
        </w:rPr>
        <w:t xml:space="preserve"> </w:t>
      </w:r>
      <w:r w:rsidR="006935EF" w:rsidRPr="006C64CC">
        <w:rPr>
          <w:rFonts w:ascii="標楷體" w:eastAsia="標楷體" w:hAnsi="標楷體"/>
          <w:sz w:val="28"/>
        </w:rPr>
        <w:t xml:space="preserve"> </w:t>
      </w:r>
      <w:r w:rsidR="006935EF" w:rsidRPr="006C64CC">
        <w:rPr>
          <w:rFonts w:ascii="標楷體" w:eastAsia="標楷體" w:hAnsi="標楷體" w:hint="eastAsia"/>
          <w:sz w:val="28"/>
        </w:rPr>
        <w:t xml:space="preserve">節，學期總節數：  </w:t>
      </w:r>
      <w:r w:rsidR="006935EF">
        <w:rPr>
          <w:rFonts w:ascii="標楷體" w:eastAsia="標楷體" w:hAnsi="標楷體" w:hint="eastAsia"/>
          <w:sz w:val="28"/>
          <w:u w:val="single"/>
        </w:rPr>
        <w:t xml:space="preserve">  </w:t>
      </w:r>
      <w:r w:rsidR="003E6E28">
        <w:rPr>
          <w:rFonts w:ascii="標楷體" w:eastAsia="標楷體" w:hAnsi="標楷體" w:hint="eastAsia"/>
          <w:sz w:val="28"/>
          <w:u w:val="single"/>
        </w:rPr>
        <w:t>19</w:t>
      </w:r>
      <w:r w:rsidR="006935EF" w:rsidRPr="006C64CC">
        <w:rPr>
          <w:rFonts w:ascii="標楷體" w:eastAsia="標楷體" w:hAnsi="標楷體" w:hint="eastAsia"/>
          <w:sz w:val="28"/>
          <w:u w:val="single"/>
        </w:rPr>
        <w:t xml:space="preserve">  </w:t>
      </w:r>
      <w:r w:rsidR="006935EF" w:rsidRPr="006C64CC">
        <w:rPr>
          <w:rFonts w:ascii="標楷體" w:eastAsia="標楷體" w:hAnsi="標楷體" w:hint="eastAsia"/>
          <w:sz w:val="28"/>
        </w:rPr>
        <w:t xml:space="preserve">   節</w:t>
      </w:r>
    </w:p>
    <w:p w:rsidR="00A17657" w:rsidRPr="00A17657" w:rsidRDefault="00A17657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</w:p>
    <w:p w:rsidR="00E37CFE" w:rsidRPr="00EE7B1A" w:rsidRDefault="00BB732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E7B1A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left="1037" w:right="57" w:hanging="3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能閱讀相關文章，掌握不同文體閱讀的方法，從中思考並體會其中的內涵。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left="1037" w:right="57" w:hanging="3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能把握修辭的特性，發揮想像力，加以模仿及改寫。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left="1037" w:right="57" w:hanging="3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能仔細聆聽相關的生活故事，用良好的言談，說出自己的看法。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left="1037" w:right="57" w:hanging="3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能正確使用工具書，增進字詞的辨識與應用的能力。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left="1037" w:right="57" w:hanging="3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能把握方法，確實聆聽，並收集相關資料，充分的表達意見，與人溝通。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left="1037" w:right="57" w:hanging="3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會查字詞典，並能利用字詞典，分辨字義。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right="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能不同文體的寫作特色，練習以不同的方式寫作文章。</w:t>
      </w:r>
    </w:p>
    <w:p w:rsidR="00E37CFE" w:rsidRPr="00591AF6" w:rsidRDefault="00E37CFE">
      <w:pPr>
        <w:widowControl w:val="0"/>
        <w:ind w:left="425"/>
        <w:jc w:val="both"/>
        <w:rPr>
          <w:sz w:val="24"/>
          <w:szCs w:val="24"/>
        </w:rPr>
      </w:pPr>
    </w:p>
    <w:p w:rsidR="00E37CFE" w:rsidRDefault="00BB732B" w:rsidP="00EE7B1A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EE7B1A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E37CFE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B11935" w:rsidTr="003A7E9A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B11935" w:rsidRDefault="00B11935" w:rsidP="00B1193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B11935" w:rsidRDefault="00B11935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B11935" w:rsidRDefault="00B11935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B11935" w:rsidRDefault="00B11935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B11935" w:rsidRDefault="00B11935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B11935" w:rsidRDefault="00B11935">
            <w:pPr>
              <w:widowControl w:val="0"/>
              <w:spacing w:after="9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  <w:p w:rsidR="00B11935" w:rsidRDefault="00B1193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:rsidR="00B11935" w:rsidRDefault="00B11935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  <w:p w:rsidR="00B11935" w:rsidRDefault="00B11935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06791A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06791A" w:rsidRDefault="0006791A" w:rsidP="00591AF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一</w:t>
            </w:r>
          </w:p>
        </w:tc>
        <w:tc>
          <w:tcPr>
            <w:tcW w:w="5474" w:type="dxa"/>
            <w:vMerge w:val="restart"/>
          </w:tcPr>
          <w:p w:rsidR="0006791A" w:rsidRPr="006E63E0" w:rsidRDefault="0006791A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06791A" w:rsidRPr="006E63E0" w:rsidRDefault="0006791A" w:rsidP="00F27B9B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3-3-1-1 能和他人交換意見，口述見聞，或當眾作簡要演說。</w:t>
            </w:r>
          </w:p>
          <w:p w:rsidR="0006791A" w:rsidRDefault="0006791A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5-3-8-1 能理解作品中對周遭人、事、物的尊重與關懷。</w:t>
            </w:r>
          </w:p>
          <w:p w:rsidR="0006791A" w:rsidRPr="00F27B9B" w:rsidRDefault="0006791A" w:rsidP="00F27B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F27B9B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06791A" w:rsidRDefault="0006791A" w:rsidP="00F27B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F27B9B">
              <w:rPr>
                <w:rFonts w:ascii="標楷體" w:eastAsia="標楷體" w:hAnsi="標楷體" w:cs="Arial Unicode MS"/>
              </w:rPr>
              <w:t>3-3-3-1 能正確、流利且帶有感情的與人交談。</w:t>
            </w:r>
            <w:r>
              <w:rPr>
                <w:rFonts w:ascii="標楷體" w:eastAsia="標楷體" w:hAnsi="標楷體" w:cs="Arial Unicode MS" w:hint="eastAsia"/>
              </w:rPr>
              <w:t>國</w:t>
            </w:r>
          </w:p>
          <w:p w:rsidR="0006791A" w:rsidRPr="007976CD" w:rsidRDefault="0006791A" w:rsidP="00F27B9B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5-3-3-1能了解文章的主旨、取材及結構。</w:t>
            </w:r>
          </w:p>
        </w:tc>
        <w:tc>
          <w:tcPr>
            <w:tcW w:w="5039" w:type="dxa"/>
            <w:vMerge w:val="restart"/>
          </w:tcPr>
          <w:p w:rsidR="0006791A" w:rsidRDefault="0006791A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西遊記──三打白骨精</w:t>
            </w:r>
          </w:p>
          <w:p w:rsidR="0006791A" w:rsidRPr="006E63E0" w:rsidRDefault="0006791A" w:rsidP="00877190">
            <w:pPr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分組進行閱讀。</w:t>
            </w:r>
          </w:p>
          <w:p w:rsidR="0006791A" w:rsidRPr="00F27B9B" w:rsidRDefault="0006791A" w:rsidP="00877190">
            <w:pPr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小組段落大意</w:t>
            </w:r>
            <w:r>
              <w:rPr>
                <w:rFonts w:ascii="標楷體" w:eastAsia="標楷體" w:hAnsi="標楷體" w:cs="Arial Unicode MS" w:hint="eastAsia"/>
              </w:rPr>
              <w:t>摘要。</w:t>
            </w:r>
          </w:p>
          <w:p w:rsidR="0006791A" w:rsidRDefault="0006791A" w:rsidP="00877190">
            <w:pPr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 Unicode MS" w:hint="eastAsia"/>
              </w:rPr>
              <w:t>小組段落大意</w:t>
            </w:r>
            <w:r w:rsidRPr="006E63E0">
              <w:rPr>
                <w:rFonts w:ascii="標楷體" w:eastAsia="標楷體" w:hAnsi="標楷體" w:cs="Arial Unicode MS" w:hint="eastAsia"/>
              </w:rPr>
              <w:t>發表</w:t>
            </w:r>
            <w:r w:rsidRPr="006E63E0">
              <w:rPr>
                <w:rFonts w:ascii="標楷體" w:eastAsia="標楷體" w:hAnsi="標楷體" w:hint="eastAsia"/>
              </w:rPr>
              <w:t>。</w:t>
            </w:r>
          </w:p>
          <w:p w:rsidR="0006791A" w:rsidRPr="00A17657" w:rsidRDefault="0006791A" w:rsidP="00F27B9B">
            <w:pPr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>閱讀理解檢討</w:t>
            </w:r>
            <w:r>
              <w:rPr>
                <w:rFonts w:ascii="標楷體" w:eastAsia="標楷體" w:hAnsi="標楷體" w:hint="eastAsia"/>
              </w:rPr>
              <w:t>測驗</w:t>
            </w:r>
            <w:r w:rsidRPr="00A1765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080" w:type="dxa"/>
            <w:vMerge w:val="restart"/>
            <w:vAlign w:val="center"/>
          </w:tcPr>
          <w:p w:rsidR="0006791A" w:rsidRPr="006E63E0" w:rsidRDefault="0006791A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3</w:t>
            </w:r>
          </w:p>
        </w:tc>
        <w:tc>
          <w:tcPr>
            <w:tcW w:w="1260" w:type="dxa"/>
            <w:vMerge w:val="restart"/>
            <w:vAlign w:val="center"/>
          </w:tcPr>
          <w:p w:rsidR="0006791A" w:rsidRPr="006E63E0" w:rsidRDefault="0006791A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06791A" w:rsidRPr="006E63E0" w:rsidRDefault="0006791A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06791A" w:rsidRPr="006E63E0" w:rsidRDefault="0006791A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觀察評量</w:t>
            </w:r>
          </w:p>
        </w:tc>
        <w:tc>
          <w:tcPr>
            <w:tcW w:w="1080" w:type="dxa"/>
            <w:vMerge w:val="restart"/>
            <w:vAlign w:val="center"/>
          </w:tcPr>
          <w:p w:rsidR="0006791A" w:rsidRDefault="0006791A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6791A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06791A" w:rsidRDefault="0006791A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  <w:vMerge/>
          </w:tcPr>
          <w:p w:rsidR="0006791A" w:rsidRPr="006E63E0" w:rsidRDefault="0006791A" w:rsidP="00877190">
            <w:pPr>
              <w:rPr>
                <w:rFonts w:ascii="標楷體" w:hAnsi="標楷體" w:cs="Arial Unicode MS"/>
              </w:rPr>
            </w:pPr>
          </w:p>
        </w:tc>
        <w:tc>
          <w:tcPr>
            <w:tcW w:w="5039" w:type="dxa"/>
            <w:vMerge/>
          </w:tcPr>
          <w:p w:rsidR="0006791A" w:rsidRPr="006E63E0" w:rsidRDefault="0006791A" w:rsidP="00877190">
            <w:pPr>
              <w:ind w:left="200" w:hangingChars="100" w:hanging="20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:rsidR="0006791A" w:rsidRPr="006E63E0" w:rsidRDefault="0006791A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60" w:type="dxa"/>
            <w:vMerge/>
            <w:vAlign w:val="center"/>
          </w:tcPr>
          <w:p w:rsidR="0006791A" w:rsidRPr="006E63E0" w:rsidRDefault="0006791A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:rsidR="0006791A" w:rsidRDefault="0006791A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6791A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06791A" w:rsidRPr="005912B4" w:rsidRDefault="0006791A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474" w:type="dxa"/>
            <w:vMerge/>
          </w:tcPr>
          <w:p w:rsidR="0006791A" w:rsidRPr="006E63E0" w:rsidRDefault="0006791A" w:rsidP="00877190">
            <w:pPr>
              <w:rPr>
                <w:rFonts w:ascii="標楷體" w:eastAsia="標楷體" w:hAnsi="標楷體" w:cs="Arial Unicode MS"/>
              </w:rPr>
            </w:pPr>
          </w:p>
        </w:tc>
        <w:tc>
          <w:tcPr>
            <w:tcW w:w="5039" w:type="dxa"/>
            <w:vMerge/>
          </w:tcPr>
          <w:p w:rsidR="0006791A" w:rsidRPr="006E63E0" w:rsidRDefault="0006791A" w:rsidP="00F27B9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:rsidR="0006791A" w:rsidRPr="006E63E0" w:rsidRDefault="0006791A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60" w:type="dxa"/>
            <w:vMerge/>
            <w:vAlign w:val="center"/>
          </w:tcPr>
          <w:p w:rsidR="0006791A" w:rsidRPr="006E63E0" w:rsidRDefault="0006791A" w:rsidP="0006791A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:rsidR="0006791A" w:rsidRDefault="0006791A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11935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5474" w:type="dxa"/>
          </w:tcPr>
          <w:p w:rsidR="00B11935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6E63E0">
              <w:rPr>
                <w:rFonts w:ascii="標楷體" w:eastAsia="標楷體" w:hAnsi="標楷體" w:cs="Arial Unicode MS"/>
              </w:rPr>
              <w:t>2-3-1-1能養成耐心聆聽的態度。</w:t>
            </w:r>
          </w:p>
          <w:p w:rsidR="00B11935" w:rsidRPr="006E63E0" w:rsidRDefault="005A02C2" w:rsidP="005A02C2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6E63E0">
              <w:rPr>
                <w:rFonts w:ascii="標楷體" w:eastAsia="標楷體" w:hAnsi="標楷體" w:cs="Arial Unicode MS"/>
              </w:rPr>
              <w:t>3-3-3-3能有條理有系統的說話。</w:t>
            </w:r>
          </w:p>
          <w:p w:rsidR="00B11935" w:rsidRDefault="005A02C2" w:rsidP="005A02C2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6E63E0">
              <w:rPr>
                <w:rFonts w:ascii="標楷體" w:eastAsia="標楷體" w:hAnsi="標楷體" w:cs="Arial Unicode MS"/>
              </w:rPr>
              <w:t>5-3-3-1能了解文章的主旨、取材及結構。</w:t>
            </w:r>
          </w:p>
          <w:p w:rsidR="00B11935" w:rsidRPr="007976CD" w:rsidRDefault="00B11935" w:rsidP="00877190">
            <w:pPr>
              <w:rPr>
                <w:rFonts w:ascii="標楷體" w:eastAsia="標楷體" w:hAnsi="標楷體" w:cs="Arial Unicode MS"/>
              </w:rPr>
            </w:pPr>
            <w:r w:rsidRPr="007976CD">
              <w:rPr>
                <w:rFonts w:ascii="標楷體" w:eastAsia="標楷體" w:hAnsi="標楷體" w:hint="eastAsia"/>
              </w:rPr>
              <w:t>◎</w:t>
            </w:r>
            <w:r w:rsidRPr="007976CD">
              <w:rPr>
                <w:rFonts w:ascii="標楷體" w:eastAsia="標楷體" w:hAnsi="標楷體" w:cs="Arial Unicode MS" w:hint="eastAsia"/>
              </w:rPr>
              <w:t>性別平等教育</w:t>
            </w:r>
          </w:p>
          <w:p w:rsidR="00B11935" w:rsidRPr="007976CD" w:rsidRDefault="00B11935" w:rsidP="00877190">
            <w:pPr>
              <w:rPr>
                <w:rFonts w:ascii="標楷體" w:eastAsia="標楷體" w:hAnsi="標楷體" w:cs="Arial Unicode MS"/>
              </w:rPr>
            </w:pPr>
            <w:r w:rsidRPr="007976CD">
              <w:rPr>
                <w:rFonts w:ascii="標楷體" w:eastAsia="標楷體" w:hAnsi="標楷體" w:cs="Arial Unicode MS"/>
              </w:rPr>
              <w:t>2-3-2</w:t>
            </w:r>
            <w:r w:rsidRPr="007976CD">
              <w:rPr>
                <w:rFonts w:ascii="標楷體" w:eastAsia="標楷體" w:hAnsi="標楷體" w:cs="Arial Unicode MS" w:hint="eastAsia"/>
              </w:rPr>
              <w:t>學習在性別互動中，展現自我的特色。</w:t>
            </w:r>
          </w:p>
          <w:p w:rsidR="00B11935" w:rsidRPr="007976CD" w:rsidRDefault="00B11935" w:rsidP="00877190">
            <w:pPr>
              <w:rPr>
                <w:rFonts w:ascii="新細明體" w:eastAsia="新細明體" w:hAnsi="新細明體" w:cs="Arial Unicode MS"/>
              </w:rPr>
            </w:pPr>
            <w:r w:rsidRPr="007976CD">
              <w:rPr>
                <w:rFonts w:ascii="標楷體" w:eastAsia="標楷體" w:hAnsi="標楷體" w:cs="Arial Unicode MS"/>
              </w:rPr>
              <w:t>2-3-4</w:t>
            </w:r>
            <w:r w:rsidRPr="007976CD">
              <w:rPr>
                <w:rFonts w:ascii="標楷體" w:eastAsia="標楷體" w:hAnsi="標楷體" w:cs="Arial Unicode MS" w:hint="eastAsia"/>
              </w:rPr>
              <w:t>尊重不同性別者在溝通過程中有平等表達的權利。</w:t>
            </w:r>
          </w:p>
        </w:tc>
        <w:tc>
          <w:tcPr>
            <w:tcW w:w="5039" w:type="dxa"/>
          </w:tcPr>
          <w:p w:rsidR="00B11935" w:rsidRPr="006E63E0" w:rsidRDefault="00B11935" w:rsidP="00877190">
            <w:pPr>
              <w:autoSpaceDE w:val="0"/>
              <w:autoSpaceDN w:val="0"/>
              <w:adjustRightInd w:val="0"/>
              <w:rPr>
                <w:rFonts w:ascii="標楷體" w:eastAsia="標楷體" w:hAnsi="標楷體" w:cs="DFKaiChuIn-Md-BPMF-BF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西遊記-三調芭蕉扇</w:t>
            </w:r>
          </w:p>
          <w:p w:rsidR="00B11935" w:rsidRPr="00FF3147" w:rsidRDefault="00FF3147" w:rsidP="00FF3147">
            <w:pPr>
              <w:pStyle w:val="aff"/>
              <w:widowControl w:val="0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Chars="0"/>
              <w:rPr>
                <w:rFonts w:ascii="標楷體" w:eastAsia="標楷體" w:hAnsi="標楷體" w:cs="DFKaiChuIn-Md-BPMF-BF"/>
              </w:rPr>
            </w:pPr>
            <w:r w:rsidRPr="00FF3147">
              <w:rPr>
                <w:rFonts w:ascii="標楷體" w:eastAsia="標楷體" w:hAnsi="標楷體" w:cs="DFKaiChuIn-Md-BPMF-BF" w:hint="eastAsia"/>
              </w:rPr>
              <w:t>分組進行資料蒐集</w:t>
            </w:r>
            <w:r w:rsidR="00B11935" w:rsidRPr="00FF3147">
              <w:rPr>
                <w:rFonts w:ascii="標楷體" w:eastAsia="標楷體" w:hAnsi="標楷體" w:cs="DFKaiChuIn-Md-BPMF-BF" w:hint="eastAsia"/>
              </w:rPr>
              <w:t>西遊記人物特色</w:t>
            </w:r>
            <w:r w:rsidRPr="00FF3147">
              <w:rPr>
                <w:rFonts w:ascii="標楷體" w:eastAsia="標楷體" w:hAnsi="標楷體" w:cs="DFKaiChuIn-Md-BPMF-BF" w:hint="eastAsia"/>
              </w:rPr>
              <w:t>。</w:t>
            </w:r>
          </w:p>
          <w:p w:rsidR="00B11935" w:rsidRPr="00FF3147" w:rsidRDefault="00B11935" w:rsidP="00FF3147">
            <w:pPr>
              <w:pStyle w:val="aff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</w:rPr>
            </w:pPr>
            <w:r w:rsidRPr="00FF3147">
              <w:rPr>
                <w:rFonts w:ascii="標楷體" w:eastAsia="標楷體" w:hAnsi="標楷體" w:cs="DFKaiChuIn-Md-BPMF-BF" w:hint="eastAsia"/>
              </w:rPr>
              <w:t>小組報告及分享。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B11935" w:rsidRPr="006E63E0" w:rsidRDefault="00B11935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觀察評量</w:t>
            </w:r>
          </w:p>
          <w:p w:rsidR="00B11935" w:rsidRPr="006E63E0" w:rsidRDefault="00B11935" w:rsidP="0006791A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06791A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080" w:type="dxa"/>
            <w:vAlign w:val="center"/>
          </w:tcPr>
          <w:p w:rsidR="00B11935" w:rsidRDefault="00B11935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27B9B" w:rsidTr="00F27B9B">
        <w:trPr>
          <w:trHeight w:val="540"/>
        </w:trPr>
        <w:tc>
          <w:tcPr>
            <w:tcW w:w="1368" w:type="dxa"/>
            <w:gridSpan w:val="2"/>
            <w:vAlign w:val="center"/>
          </w:tcPr>
          <w:p w:rsidR="00F27B9B" w:rsidRDefault="00F27B9B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5474" w:type="dxa"/>
            <w:vMerge w:val="restart"/>
          </w:tcPr>
          <w:p w:rsidR="00F27B9B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F27B9B" w:rsidRPr="006E63E0">
              <w:rPr>
                <w:rFonts w:ascii="標楷體" w:eastAsia="標楷體" w:hAnsi="標楷體" w:cs="Arial Unicode MS"/>
              </w:rPr>
              <w:t>2-3-1-1能養成耐心聆聽的態度。</w:t>
            </w:r>
          </w:p>
          <w:p w:rsidR="00F27B9B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F27B9B" w:rsidRPr="006E63E0">
              <w:rPr>
                <w:rFonts w:ascii="標楷體" w:eastAsia="標楷體" w:hAnsi="標楷體" w:cs="Arial Unicode MS"/>
              </w:rPr>
              <w:t>3-3-1能充分表達意見。</w:t>
            </w:r>
          </w:p>
          <w:p w:rsidR="00F27B9B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F27B9B" w:rsidRPr="006E63E0">
              <w:rPr>
                <w:rFonts w:ascii="標楷體" w:eastAsia="標楷體" w:hAnsi="標楷體" w:cs="Arial Unicode MS"/>
              </w:rPr>
              <w:t>5-3-1能掌握文章要點，並熟習字詞句型。</w:t>
            </w:r>
          </w:p>
          <w:p w:rsidR="00F27B9B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F27B9B" w:rsidRPr="006E63E0">
              <w:rPr>
                <w:rFonts w:ascii="標楷體" w:eastAsia="標楷體" w:hAnsi="標楷體" w:cs="Arial Unicode MS"/>
              </w:rPr>
              <w:t>5-3-3-1能瞭解文章的主旨、取材及結構。</w:t>
            </w:r>
          </w:p>
          <w:p w:rsidR="00F27B9B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F27B9B" w:rsidRPr="006E63E0">
              <w:rPr>
                <w:rFonts w:ascii="標楷體" w:eastAsia="標楷體" w:hAnsi="標楷體" w:cs="Arial Unicode MS"/>
              </w:rPr>
              <w:t>6-3-4-1能學習敘述、描寫、說明、議論、抒情等表述方式，練習寫作。</w:t>
            </w:r>
            <w:r w:rsidR="00F27B9B" w:rsidRPr="006E63E0">
              <w:rPr>
                <w:rFonts w:ascii="標楷體" w:eastAsia="標楷體" w:hAnsi="標楷體" w:cs="Arial Unicode MS" w:hint="eastAsia"/>
              </w:rPr>
              <w:t xml:space="preserve"> </w:t>
            </w:r>
          </w:p>
          <w:p w:rsidR="00F27B9B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F27B9B" w:rsidRPr="006E63E0">
              <w:rPr>
                <w:rFonts w:ascii="標楷體" w:eastAsia="標楷體" w:hAnsi="標楷體" w:cs="Arial Unicode MS"/>
              </w:rPr>
              <w:t>3-3-2 能合適的表現語言。</w:t>
            </w:r>
          </w:p>
          <w:p w:rsidR="00F27B9B" w:rsidRPr="006E63E0" w:rsidRDefault="00F27B9B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5-3-5 能運用不同的閱讀策略，增進閱讀的能力。</w:t>
            </w:r>
          </w:p>
          <w:p w:rsidR="00F27B9B" w:rsidRPr="006E63E0" w:rsidRDefault="00F27B9B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6-3-8 能發揮想像力，嘗試創作，並欣賞自己的作品。</w:t>
            </w:r>
          </w:p>
        </w:tc>
        <w:tc>
          <w:tcPr>
            <w:tcW w:w="5039" w:type="dxa"/>
            <w:vMerge w:val="restart"/>
          </w:tcPr>
          <w:p w:rsidR="00F27B9B" w:rsidRPr="006E63E0" w:rsidRDefault="00F27B9B" w:rsidP="00877190">
            <w:pPr>
              <w:autoSpaceDE w:val="0"/>
              <w:autoSpaceDN w:val="0"/>
              <w:adjustRightInd w:val="0"/>
              <w:rPr>
                <w:rFonts w:ascii="標楷體" w:eastAsia="標楷體" w:hAnsi="標楷體" w:cs="DFKaiChuIn-Md-BPMF-BF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西遊記-三調芭蕉扇</w:t>
            </w:r>
          </w:p>
          <w:p w:rsidR="00F27B9B" w:rsidRPr="006E63E0" w:rsidRDefault="00F27B9B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1. 分組進行閱讀。</w:t>
            </w:r>
          </w:p>
          <w:p w:rsidR="00F27B9B" w:rsidRPr="006E63E0" w:rsidRDefault="00F27B9B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2. 小組段落大意發表</w:t>
            </w:r>
            <w:r w:rsidRPr="006E63E0">
              <w:rPr>
                <w:rFonts w:ascii="標楷體" w:eastAsia="標楷體" w:hAnsi="標楷體" w:hint="eastAsia"/>
              </w:rPr>
              <w:t>。</w:t>
            </w:r>
          </w:p>
          <w:p w:rsidR="00F27B9B" w:rsidRDefault="00F27B9B" w:rsidP="00F27B9B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3. 閱讀理解檢討。</w:t>
            </w:r>
          </w:p>
          <w:p w:rsidR="00F27B9B" w:rsidRPr="006E63E0" w:rsidRDefault="00F27B9B" w:rsidP="00F27B9B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</w:rPr>
              <w:t xml:space="preserve">4. </w:t>
            </w:r>
            <w:r w:rsidRPr="006E63E0">
              <w:rPr>
                <w:rFonts w:ascii="標楷體" w:eastAsia="標楷體" w:hAnsi="標楷體" w:hint="eastAsia"/>
              </w:rPr>
              <w:t>同學發表:最喜歡人物角色。</w:t>
            </w:r>
          </w:p>
        </w:tc>
        <w:tc>
          <w:tcPr>
            <w:tcW w:w="1080" w:type="dxa"/>
            <w:vMerge w:val="restart"/>
            <w:vAlign w:val="center"/>
          </w:tcPr>
          <w:p w:rsidR="00F27B9B" w:rsidRPr="006E63E0" w:rsidRDefault="00F27B9B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F27B9B" w:rsidRPr="006E63E0" w:rsidRDefault="00F27B9B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F27B9B" w:rsidRPr="006E63E0" w:rsidRDefault="00F27B9B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觀察評量</w:t>
            </w:r>
          </w:p>
          <w:p w:rsidR="00F27B9B" w:rsidRPr="006E63E0" w:rsidRDefault="00F27B9B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F27B9B" w:rsidRPr="006E63E0" w:rsidRDefault="00F27B9B" w:rsidP="00F27B9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F27B9B" w:rsidRDefault="00F27B9B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27B9B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F27B9B" w:rsidRPr="005912B4" w:rsidRDefault="00F27B9B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  <w:vMerge/>
          </w:tcPr>
          <w:p w:rsidR="00F27B9B" w:rsidRPr="006E63E0" w:rsidRDefault="00F27B9B" w:rsidP="00877190">
            <w:pPr>
              <w:rPr>
                <w:rFonts w:ascii="標楷體" w:eastAsia="標楷體" w:hAnsi="標楷體" w:cs="Arial Unicode MS"/>
              </w:rPr>
            </w:pPr>
          </w:p>
        </w:tc>
        <w:tc>
          <w:tcPr>
            <w:tcW w:w="5039" w:type="dxa"/>
            <w:vMerge/>
          </w:tcPr>
          <w:p w:rsidR="00F27B9B" w:rsidRPr="006E63E0" w:rsidRDefault="00F27B9B" w:rsidP="00877190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:rsidR="00F27B9B" w:rsidRPr="006E63E0" w:rsidRDefault="00F27B9B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60" w:type="dxa"/>
            <w:vMerge/>
            <w:vAlign w:val="center"/>
          </w:tcPr>
          <w:p w:rsidR="00F27B9B" w:rsidRPr="006E63E0" w:rsidRDefault="00F27B9B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:rsidR="00F27B9B" w:rsidRDefault="00F27B9B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11935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</w:tcPr>
          <w:p w:rsidR="00B11935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6E63E0">
              <w:rPr>
                <w:rFonts w:ascii="標楷體" w:eastAsia="標楷體" w:hAnsi="標楷體" w:cs="Arial Unicode MS"/>
              </w:rPr>
              <w:t>1-3-3 能運用注音符號，擴充自學能力，提升語文學習效能。</w:t>
            </w:r>
          </w:p>
          <w:p w:rsidR="00B11935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6E63E0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B11935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6E63E0">
              <w:rPr>
                <w:rFonts w:ascii="標楷體" w:eastAsia="標楷體" w:hAnsi="標楷體" w:cs="Arial Unicode MS"/>
              </w:rPr>
              <w:t>3-3-3-3 能有條理有系統的說話。</w:t>
            </w:r>
          </w:p>
          <w:p w:rsidR="00B11935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6E63E0">
              <w:rPr>
                <w:rFonts w:ascii="標楷體" w:eastAsia="標楷體" w:hAnsi="標楷體" w:cs="Arial Unicode MS"/>
              </w:rPr>
              <w:t>4-3-2 會查字詞典，並能利用字詞典，分辨字義。</w:t>
            </w:r>
          </w:p>
          <w:p w:rsidR="00B11935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6E63E0">
              <w:rPr>
                <w:rFonts w:ascii="標楷體" w:eastAsia="標楷體" w:hAnsi="標楷體" w:cs="Arial Unicode MS"/>
              </w:rPr>
              <w:t>5-3-3-1 能了解文章的主旨、取材及結構。</w:t>
            </w:r>
          </w:p>
          <w:p w:rsidR="00B11935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6E63E0">
              <w:rPr>
                <w:rFonts w:ascii="標楷體" w:eastAsia="標楷體" w:hAnsi="標楷體" w:cs="Arial Unicode MS"/>
              </w:rPr>
              <w:t>6-3-4-1 能學習敘述、描寫、說明、議論、抒情等表述方式，練習寫作。</w:t>
            </w:r>
          </w:p>
        </w:tc>
        <w:tc>
          <w:tcPr>
            <w:tcW w:w="5039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西遊記-烏雞國救主</w:t>
            </w:r>
          </w:p>
          <w:p w:rsidR="00B11935" w:rsidRPr="00A17657" w:rsidRDefault="00B11935" w:rsidP="00877190">
            <w:pPr>
              <w:widowControl w:val="0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分組進行閱讀。</w:t>
            </w:r>
          </w:p>
          <w:p w:rsidR="00B11935" w:rsidRPr="00A17657" w:rsidRDefault="00B11935" w:rsidP="00877190">
            <w:pPr>
              <w:pStyle w:val="22"/>
              <w:numPr>
                <w:ilvl w:val="0"/>
                <w:numId w:val="7"/>
              </w:numPr>
              <w:rPr>
                <w:color w:val="auto"/>
                <w:sz w:val="20"/>
              </w:rPr>
            </w:pPr>
            <w:r w:rsidRPr="00A17657">
              <w:rPr>
                <w:rFonts w:hint="eastAsia"/>
                <w:color w:val="auto"/>
                <w:sz w:val="20"/>
              </w:rPr>
              <w:t>小組段落大意討論及發表。</w:t>
            </w:r>
          </w:p>
          <w:p w:rsidR="00B11935" w:rsidRPr="006E63E0" w:rsidRDefault="00B11935" w:rsidP="00877190">
            <w:pPr>
              <w:pStyle w:val="22"/>
              <w:numPr>
                <w:ilvl w:val="0"/>
                <w:numId w:val="7"/>
              </w:numPr>
              <w:rPr>
                <w:color w:val="auto"/>
                <w:szCs w:val="24"/>
              </w:rPr>
            </w:pPr>
            <w:r w:rsidRPr="00A17657">
              <w:rPr>
                <w:rFonts w:hint="eastAsia"/>
                <w:color w:val="auto"/>
                <w:sz w:val="20"/>
              </w:rPr>
              <w:t>閱讀理解檢討。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B11935" w:rsidRPr="006E63E0" w:rsidRDefault="00B11935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  <w:r w:rsidRPr="006E63E0">
              <w:rPr>
                <w:rFonts w:ascii="標楷體" w:eastAsia="標楷體" w:hAnsi="標楷體"/>
              </w:rPr>
              <w:t xml:space="preserve"> </w:t>
            </w:r>
            <w:r w:rsidRPr="006E63E0">
              <w:rPr>
                <w:rFonts w:ascii="標楷體" w:eastAsia="標楷體" w:hAnsi="標楷體"/>
              </w:rPr>
              <w:br/>
            </w:r>
            <w:r w:rsidRPr="006E63E0">
              <w:rPr>
                <w:rFonts w:ascii="標楷體" w:eastAsia="標楷體" w:hAnsi="標楷體" w:hint="eastAsia"/>
              </w:rPr>
              <w:t>觀察評量</w:t>
            </w:r>
          </w:p>
          <w:p w:rsidR="00B11935" w:rsidRPr="006E63E0" w:rsidRDefault="00B11935" w:rsidP="00F27B9B">
            <w:pPr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B11935" w:rsidRDefault="00B11935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11935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5474" w:type="dxa"/>
          </w:tcPr>
          <w:p w:rsidR="00B11935" w:rsidRPr="005A02C2" w:rsidRDefault="005A02C2" w:rsidP="005A02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5A02C2">
              <w:rPr>
                <w:rFonts w:ascii="標楷體" w:eastAsia="標楷體" w:hAnsi="標楷體" w:cs="Arial Unicode MS"/>
              </w:rPr>
              <w:t>1-3-1 能運用注音符號，理解字詞音義，提升閱讀效能。</w:t>
            </w:r>
          </w:p>
          <w:p w:rsidR="00B11935" w:rsidRPr="005A02C2" w:rsidRDefault="005A02C2" w:rsidP="005A02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5A02C2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B11935" w:rsidRPr="005A02C2" w:rsidRDefault="005A02C2" w:rsidP="005A02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5A02C2">
              <w:rPr>
                <w:rFonts w:ascii="標楷體" w:eastAsia="標楷體" w:hAnsi="標楷體" w:cs="Arial Unicode MS"/>
              </w:rPr>
              <w:t>3-3-1-1 能和他人交換意見，口述見聞，或當眾作簡要演說。</w:t>
            </w:r>
          </w:p>
          <w:p w:rsidR="00B11935" w:rsidRPr="005A02C2" w:rsidRDefault="005A02C2" w:rsidP="005A02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5A02C2">
              <w:rPr>
                <w:rFonts w:ascii="標楷體" w:eastAsia="標楷體" w:hAnsi="標楷體" w:cs="Arial Unicode MS"/>
              </w:rPr>
              <w:t>4-3-3-3 能用正確、美觀的硬筆字書寫各科作業。</w:t>
            </w:r>
          </w:p>
          <w:p w:rsidR="00B11935" w:rsidRPr="00A17657" w:rsidRDefault="005A02C2" w:rsidP="005A02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5A02C2">
              <w:rPr>
                <w:rFonts w:ascii="標楷體" w:eastAsia="標楷體" w:hAnsi="標楷體" w:cs="Arial Unicode MS"/>
              </w:rPr>
              <w:t>5-3-8-1 能理解作品中對周遭人、事、物的尊重與關懷。</w:t>
            </w:r>
          </w:p>
        </w:tc>
        <w:tc>
          <w:tcPr>
            <w:tcW w:w="5039" w:type="dxa"/>
          </w:tcPr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西遊記-烏雞國救主</w:t>
            </w:r>
          </w:p>
          <w:p w:rsidR="00B11935" w:rsidRPr="00A17657" w:rsidRDefault="005A02C2" w:rsidP="00877190">
            <w:pPr>
              <w:widowControl w:val="0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 Unicode MS" w:hint="eastAsia"/>
              </w:rPr>
              <w:t>小</w:t>
            </w:r>
            <w:r w:rsidR="00B11935" w:rsidRPr="00A17657">
              <w:rPr>
                <w:rFonts w:ascii="標楷體" w:eastAsia="標楷體" w:hAnsi="標楷體" w:cs="Arial Unicode MS" w:hint="eastAsia"/>
              </w:rPr>
              <w:t>組發表讀完本課的感想。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>2.  閱讀理解檢討。</w:t>
            </w:r>
          </w:p>
          <w:p w:rsidR="00B11935" w:rsidRPr="00A17657" w:rsidRDefault="00B11935" w:rsidP="00877190">
            <w:pPr>
              <w:ind w:left="400" w:hangingChars="200" w:hanging="400"/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 xml:space="preserve">3.  </w:t>
            </w:r>
            <w:r w:rsidRPr="00A17657">
              <w:rPr>
                <w:rFonts w:ascii="標楷體" w:eastAsia="標楷體" w:hAnsi="標楷體" w:cs="Arial Unicode MS" w:hint="eastAsia"/>
              </w:rPr>
              <w:t>同學心得寫作:哪段情節最喜歡</w:t>
            </w:r>
          </w:p>
          <w:p w:rsidR="00B11935" w:rsidRPr="00A17657" w:rsidRDefault="00B11935" w:rsidP="005A02C2">
            <w:pPr>
              <w:pStyle w:val="22"/>
              <w:rPr>
                <w:color w:val="auto"/>
                <w:sz w:val="20"/>
              </w:rPr>
            </w:pPr>
            <w:r w:rsidRPr="00A17657">
              <w:rPr>
                <w:rFonts w:hint="eastAsia"/>
                <w:color w:val="auto"/>
                <w:sz w:val="20"/>
              </w:rPr>
              <w:t>4.  同學發表印象最深刻情節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B11935" w:rsidRPr="006E63E0" w:rsidRDefault="00B11935" w:rsidP="00F27B9B">
            <w:pPr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B11935" w:rsidRPr="006E63E0" w:rsidRDefault="00B11935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11935" w:rsidRDefault="00B11935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A02C2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5A02C2" w:rsidRDefault="005A02C2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5474" w:type="dxa"/>
            <w:vMerge w:val="restart"/>
          </w:tcPr>
          <w:p w:rsidR="005A02C2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1-3-3 能運用注音符號，擴充自學能力，提升語文學習效能。</w:t>
            </w:r>
          </w:p>
          <w:p w:rsidR="005A02C2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5A02C2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3-3-3-3 能有條理有系統的說話。</w:t>
            </w:r>
          </w:p>
          <w:p w:rsidR="005A02C2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4-3-2 會查字詞典，並能利用字詞典，分辨字義。</w:t>
            </w:r>
          </w:p>
          <w:p w:rsidR="005A02C2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5-3-3-1 能了解文章的主旨、取材及結構。</w:t>
            </w:r>
          </w:p>
          <w:p w:rsidR="005A02C2" w:rsidRPr="006E63E0" w:rsidRDefault="005A02C2" w:rsidP="005A02C2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6-3-4-1 能學習敘述、描寫、說明、議論、抒情等表述方式，練習寫作。</w:t>
            </w:r>
          </w:p>
        </w:tc>
        <w:tc>
          <w:tcPr>
            <w:tcW w:w="5039" w:type="dxa"/>
            <w:vMerge w:val="restart"/>
          </w:tcPr>
          <w:p w:rsidR="005A02C2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西遊記-西梁國留婚</w:t>
            </w:r>
          </w:p>
          <w:p w:rsidR="005A02C2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1. 分組進行閱讀。</w:t>
            </w:r>
          </w:p>
          <w:p w:rsidR="005A02C2" w:rsidRPr="005A02C2" w:rsidRDefault="005A02C2" w:rsidP="005A02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 w:cs="Arial Unicode MS"/>
              </w:rPr>
            </w:pPr>
            <w:r w:rsidRPr="005A02C2">
              <w:rPr>
                <w:rFonts w:ascii="標楷體" w:eastAsia="標楷體" w:hAnsi="標楷體" w:cs="Arial Unicode MS" w:hint="eastAsia"/>
              </w:rPr>
              <w:t>2. 小組段落大意討論及發表。</w:t>
            </w:r>
          </w:p>
          <w:p w:rsidR="005A02C2" w:rsidRPr="005A02C2" w:rsidRDefault="005A02C2" w:rsidP="005A02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 w:cs="Arial Unicode MS"/>
              </w:rPr>
            </w:pPr>
            <w:r w:rsidRPr="005A02C2">
              <w:rPr>
                <w:rFonts w:ascii="標楷體" w:eastAsia="標楷體" w:hAnsi="標楷體" w:cs="Arial Unicode MS" w:hint="eastAsia"/>
              </w:rPr>
              <w:t>3. 教師統整本課主要意涵。</w:t>
            </w:r>
          </w:p>
          <w:p w:rsidR="005A02C2" w:rsidRDefault="005A02C2" w:rsidP="005A02C2">
            <w:pPr>
              <w:rPr>
                <w:rFonts w:ascii="標楷體" w:eastAsia="標楷體" w:hAnsi="標楷體" w:cs="Arial Unicode MS"/>
              </w:rPr>
            </w:pPr>
            <w:r w:rsidRPr="005A02C2">
              <w:rPr>
                <w:rFonts w:ascii="標楷體" w:eastAsia="標楷體" w:hAnsi="標楷體" w:cs="Arial Unicode MS" w:hint="eastAsia"/>
              </w:rPr>
              <w:t>4. 閱讀理解檢討。</w:t>
            </w:r>
          </w:p>
          <w:p w:rsidR="005A02C2" w:rsidRPr="006E63E0" w:rsidRDefault="005A02C2" w:rsidP="005A02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 Unicode MS" w:hint="eastAsia"/>
              </w:rPr>
              <w:t xml:space="preserve">5. </w:t>
            </w:r>
            <w:r w:rsidRPr="006E63E0">
              <w:rPr>
                <w:rFonts w:ascii="標楷體" w:eastAsia="標楷體" w:hAnsi="標楷體" w:hint="eastAsia"/>
              </w:rPr>
              <w:t xml:space="preserve">教師統整本文所要傳達的主要意涵 </w:t>
            </w:r>
            <w:r w:rsidRPr="006E63E0">
              <w:rPr>
                <w:rFonts w:ascii="標楷體" w:eastAsia="標楷體" w:hAnsi="標楷體" w:cs="DFBiaoKaiShuStd-W5" w:hint="eastAsia"/>
              </w:rPr>
              <w:t>。</w:t>
            </w:r>
          </w:p>
        </w:tc>
        <w:tc>
          <w:tcPr>
            <w:tcW w:w="1080" w:type="dxa"/>
            <w:vMerge w:val="restart"/>
            <w:vAlign w:val="center"/>
          </w:tcPr>
          <w:p w:rsidR="005A02C2" w:rsidRPr="00A17657" w:rsidRDefault="005A02C2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5A02C2" w:rsidRPr="006E63E0" w:rsidRDefault="005A02C2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5A02C2" w:rsidRPr="006E63E0" w:rsidRDefault="005A02C2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5A02C2" w:rsidRPr="006E63E0" w:rsidRDefault="005A02C2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5A02C2" w:rsidRPr="006E63E0" w:rsidRDefault="005A02C2" w:rsidP="005A02C2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5A02C2" w:rsidRDefault="005A02C2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A02C2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5A02C2" w:rsidRDefault="005A02C2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5474" w:type="dxa"/>
            <w:vMerge/>
          </w:tcPr>
          <w:p w:rsidR="005A02C2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</w:p>
        </w:tc>
        <w:tc>
          <w:tcPr>
            <w:tcW w:w="5039" w:type="dxa"/>
            <w:vMerge/>
          </w:tcPr>
          <w:p w:rsidR="005A02C2" w:rsidRPr="006E63E0" w:rsidRDefault="005A02C2" w:rsidP="00877190">
            <w:pPr>
              <w:widowControl w:val="0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標楷體" w:eastAsia="標楷體" w:hAnsi="標楷體" w:cs="DFKaiChuIn-Md-BPMF-BF"/>
              </w:rPr>
            </w:pPr>
          </w:p>
        </w:tc>
        <w:tc>
          <w:tcPr>
            <w:tcW w:w="1080" w:type="dxa"/>
            <w:vMerge/>
            <w:vAlign w:val="center"/>
          </w:tcPr>
          <w:p w:rsidR="005A02C2" w:rsidRPr="006E63E0" w:rsidRDefault="005A02C2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60" w:type="dxa"/>
            <w:vMerge/>
            <w:vAlign w:val="center"/>
          </w:tcPr>
          <w:p w:rsidR="005A02C2" w:rsidRPr="006E63E0" w:rsidRDefault="005A02C2" w:rsidP="00F27B9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5A02C2" w:rsidRDefault="005A02C2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11935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</w:tcPr>
          <w:p w:rsidR="00B11935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6E63E0">
              <w:rPr>
                <w:rFonts w:ascii="標楷體" w:eastAsia="標楷體" w:hAnsi="標楷體" w:cs="Arial Unicode MS"/>
              </w:rPr>
              <w:t>5-3-3-1能了解文章的主旨、取材及結構。</w:t>
            </w:r>
          </w:p>
          <w:p w:rsidR="00B11935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B11935" w:rsidRPr="006E63E0">
              <w:rPr>
                <w:rFonts w:ascii="標楷體" w:eastAsia="標楷體" w:hAnsi="標楷體" w:cs="Arial Unicode MS"/>
              </w:rPr>
              <w:t>6-3-8-1能在寫作中，發揮豐富的想像力。</w:t>
            </w:r>
          </w:p>
        </w:tc>
        <w:tc>
          <w:tcPr>
            <w:tcW w:w="5039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西遊記-西梁國留婚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作文練習--仿作一篇神話小說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個人發表。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B11935" w:rsidRDefault="00B11935" w:rsidP="0006791A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06791A" w:rsidRPr="006E63E0" w:rsidRDefault="0006791A" w:rsidP="0006791A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B11935" w:rsidRDefault="00B11935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A02C2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5A02C2" w:rsidRDefault="005A02C2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  <w:vMerge w:val="restart"/>
          </w:tcPr>
          <w:p w:rsidR="005A02C2" w:rsidRPr="006E63E0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5A02C2" w:rsidRPr="006E63E0">
              <w:rPr>
                <w:rFonts w:ascii="標楷體" w:eastAsia="標楷體" w:hAnsi="標楷體" w:cs="Arial Unicode MS"/>
              </w:rPr>
              <w:t>1-3-3-2能運用注音輸入的方法，處理資料，提升語文學習效能。</w:t>
            </w:r>
          </w:p>
          <w:p w:rsidR="005A02C2" w:rsidRPr="006E63E0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5A02C2" w:rsidRPr="006E63E0">
              <w:rPr>
                <w:rFonts w:ascii="標楷體" w:eastAsia="標楷體" w:hAnsi="標楷體" w:cs="Arial Unicode MS"/>
              </w:rPr>
              <w:t>2-3-1-1能養成耐心聆聽的態度。</w:t>
            </w:r>
          </w:p>
          <w:p w:rsidR="005A02C2" w:rsidRPr="006E63E0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5A02C2" w:rsidRPr="006E63E0">
              <w:rPr>
                <w:rFonts w:ascii="標楷體" w:eastAsia="標楷體" w:hAnsi="標楷體" w:cs="Arial Unicode MS"/>
              </w:rPr>
              <w:t>3-3-1能充分表達意見。</w:t>
            </w:r>
          </w:p>
          <w:p w:rsidR="005A02C2" w:rsidRPr="006E63E0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5A02C2" w:rsidRPr="006E63E0">
              <w:rPr>
                <w:rFonts w:ascii="標楷體" w:eastAsia="標楷體" w:hAnsi="標楷體" w:cs="Arial Unicode MS"/>
              </w:rPr>
              <w:t>4-3-2會查字辭典，並能利用字辭典，分辨字義。</w:t>
            </w:r>
          </w:p>
          <w:p w:rsidR="005A02C2" w:rsidRPr="006E63E0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5A02C2" w:rsidRPr="006E63E0">
              <w:rPr>
                <w:rFonts w:ascii="標楷體" w:eastAsia="標楷體" w:hAnsi="標楷體" w:cs="Arial Unicode MS"/>
              </w:rPr>
              <w:t>5-3-1能掌握文章要點，並熟習字詞句型。</w:t>
            </w:r>
          </w:p>
          <w:p w:rsidR="005A02C2" w:rsidRPr="006E63E0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5A02C2" w:rsidRPr="006E63E0">
              <w:rPr>
                <w:rFonts w:ascii="標楷體" w:eastAsia="標楷體" w:hAnsi="標楷體" w:cs="Arial Unicode MS"/>
              </w:rPr>
              <w:t>5-3-3-1能瞭解文章的主旨、取材及結構。</w:t>
            </w:r>
          </w:p>
          <w:p w:rsidR="005A02C2" w:rsidRPr="006E63E0" w:rsidRDefault="00A10822" w:rsidP="005A02C2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="005A02C2" w:rsidRPr="006E63E0">
              <w:rPr>
                <w:rFonts w:ascii="標楷體" w:eastAsia="標楷體" w:hAnsi="標楷體" w:cs="Arial Unicode MS"/>
              </w:rPr>
              <w:t>6-3-4-1能學習敘述、描寫、說明、議論、抒情等表述方式，練習寫作。</w:t>
            </w:r>
          </w:p>
          <w:p w:rsidR="005A02C2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</w:p>
        </w:tc>
        <w:tc>
          <w:tcPr>
            <w:tcW w:w="5039" w:type="dxa"/>
            <w:vMerge w:val="restart"/>
          </w:tcPr>
          <w:p w:rsidR="005A02C2" w:rsidRPr="00A17657" w:rsidRDefault="005A02C2" w:rsidP="00877190">
            <w:pPr>
              <w:rPr>
                <w:rFonts w:ascii="標楷體" w:eastAsia="標楷體" w:hAnsi="標楷體"/>
                <w:bCs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西遊記-通天河落水</w:t>
            </w:r>
          </w:p>
          <w:p w:rsidR="005A02C2" w:rsidRPr="00A17657" w:rsidRDefault="005A02C2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1.  分組進行閱讀。</w:t>
            </w:r>
          </w:p>
          <w:p w:rsidR="005A02C2" w:rsidRPr="00A17657" w:rsidRDefault="005A02C2" w:rsidP="00877190">
            <w:pPr>
              <w:pStyle w:val="22"/>
              <w:rPr>
                <w:color w:val="auto"/>
                <w:sz w:val="20"/>
              </w:rPr>
            </w:pPr>
            <w:r w:rsidRPr="00A17657">
              <w:rPr>
                <w:rFonts w:hint="eastAsia"/>
                <w:color w:val="auto"/>
                <w:sz w:val="20"/>
              </w:rPr>
              <w:t>2.  小組段落大意討論及發表。</w:t>
            </w:r>
          </w:p>
          <w:p w:rsidR="005A02C2" w:rsidRPr="00A17657" w:rsidRDefault="005A02C2" w:rsidP="00877190">
            <w:pPr>
              <w:autoSpaceDE w:val="0"/>
              <w:autoSpaceDN w:val="0"/>
              <w:adjustRightInd w:val="0"/>
              <w:rPr>
                <w:rFonts w:ascii="標楷體" w:eastAsia="標楷體" w:hAnsi="標楷體" w:cs="DFKaiChuIn-Md-BPMF-BF"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3.  同學個人經驗分享。</w:t>
            </w:r>
          </w:p>
          <w:p w:rsidR="005A02C2" w:rsidRDefault="005A02C2" w:rsidP="005A02C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>4.  閱讀理解檢討。</w:t>
            </w:r>
          </w:p>
          <w:p w:rsidR="005A02C2" w:rsidRDefault="005A02C2" w:rsidP="005A02C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5.　</w:t>
            </w:r>
            <w:r w:rsidRPr="00A17657">
              <w:rPr>
                <w:rFonts w:ascii="標楷體" w:eastAsia="標楷體" w:hAnsi="標楷體" w:hint="eastAsia"/>
              </w:rPr>
              <w:t>教師統整本文所要傳達的主要意涵。</w:t>
            </w:r>
          </w:p>
          <w:p w:rsidR="005A02C2" w:rsidRDefault="005A02C2" w:rsidP="005A02C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　教</w:t>
            </w:r>
            <w:r w:rsidRPr="00A17657">
              <w:rPr>
                <w:rFonts w:ascii="標楷體" w:eastAsia="標楷體" w:hAnsi="標楷體" w:cs="Arial Unicode MS" w:hint="eastAsia"/>
              </w:rPr>
              <w:t>學心得寫作:最喜歡</w:t>
            </w:r>
            <w:r>
              <w:rPr>
                <w:rFonts w:ascii="標楷體" w:eastAsia="標楷體" w:hAnsi="標楷體" w:cs="Arial Unicode MS" w:hint="eastAsia"/>
              </w:rPr>
              <w:t>的情節</w:t>
            </w:r>
            <w:r w:rsidRPr="00A17657">
              <w:rPr>
                <w:rFonts w:ascii="標楷體" w:eastAsia="標楷體" w:hAnsi="標楷體" w:hint="eastAsia"/>
              </w:rPr>
              <w:t>。</w:t>
            </w:r>
          </w:p>
          <w:p w:rsidR="005A02C2" w:rsidRPr="005A02C2" w:rsidRDefault="005A02C2" w:rsidP="005A02C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7.  與同儕分享自己作品</w:t>
            </w:r>
            <w:r w:rsidRPr="00A17657">
              <w:rPr>
                <w:rFonts w:ascii="標楷體" w:eastAsia="標楷體" w:hAnsi="標楷體" w:hint="eastAsia"/>
              </w:rPr>
              <w:t>。</w:t>
            </w:r>
          </w:p>
          <w:p w:rsidR="005A02C2" w:rsidRPr="005A02C2" w:rsidRDefault="005A02C2" w:rsidP="00877190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5A02C2" w:rsidRPr="006E63E0" w:rsidRDefault="005A02C2" w:rsidP="005A02C2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3</w:t>
            </w:r>
          </w:p>
        </w:tc>
        <w:tc>
          <w:tcPr>
            <w:tcW w:w="1260" w:type="dxa"/>
            <w:vMerge w:val="restart"/>
            <w:vAlign w:val="center"/>
          </w:tcPr>
          <w:p w:rsidR="005A02C2" w:rsidRPr="006E63E0" w:rsidRDefault="005A02C2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5A02C2" w:rsidRDefault="005A02C2" w:rsidP="005A02C2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5A02C2" w:rsidRPr="006E63E0" w:rsidRDefault="005A02C2" w:rsidP="005A02C2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080" w:type="dxa"/>
            <w:vMerge w:val="restart"/>
            <w:vAlign w:val="center"/>
          </w:tcPr>
          <w:p w:rsidR="005A02C2" w:rsidRDefault="005A02C2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A02C2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5A02C2" w:rsidRDefault="005A02C2" w:rsidP="00A17657">
            <w:pPr>
              <w:widowControl w:val="0"/>
              <w:jc w:val="center"/>
              <w:rPr>
                <w:sz w:val="24"/>
                <w:szCs w:val="24"/>
              </w:rPr>
            </w:pPr>
            <w:r w:rsidRPr="005A02C2">
              <w:rPr>
                <w:rFonts w:ascii="標楷體" w:eastAsia="標楷體" w:hAnsi="標楷體" w:cs="標楷體" w:hint="eastAsia"/>
                <w:sz w:val="28"/>
                <w:szCs w:val="28"/>
              </w:rPr>
              <w:t>十三</w:t>
            </w:r>
          </w:p>
        </w:tc>
        <w:tc>
          <w:tcPr>
            <w:tcW w:w="5474" w:type="dxa"/>
            <w:vMerge/>
          </w:tcPr>
          <w:p w:rsidR="005A02C2" w:rsidRPr="006E63E0" w:rsidRDefault="005A02C2" w:rsidP="00877190">
            <w:pPr>
              <w:rPr>
                <w:rFonts w:ascii="標楷體" w:eastAsia="標楷體" w:hAnsi="標楷體" w:cs="Arial Unicode MS"/>
              </w:rPr>
            </w:pPr>
          </w:p>
        </w:tc>
        <w:tc>
          <w:tcPr>
            <w:tcW w:w="5039" w:type="dxa"/>
            <w:vMerge/>
          </w:tcPr>
          <w:p w:rsidR="005A02C2" w:rsidRPr="006E63E0" w:rsidRDefault="005A02C2" w:rsidP="00877190">
            <w:pPr>
              <w:rPr>
                <w:color w:val="auto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5A02C2" w:rsidRPr="006E63E0" w:rsidRDefault="005A02C2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60" w:type="dxa"/>
            <w:vMerge/>
            <w:vAlign w:val="center"/>
          </w:tcPr>
          <w:p w:rsidR="005A02C2" w:rsidRPr="006E63E0" w:rsidRDefault="005A02C2" w:rsidP="00F27B9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:rsidR="005A02C2" w:rsidRDefault="005A02C2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A02C2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5A02C2" w:rsidRPr="005912B4" w:rsidRDefault="005A02C2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5474" w:type="dxa"/>
            <w:vMerge/>
          </w:tcPr>
          <w:p w:rsidR="005A02C2" w:rsidRPr="00A17657" w:rsidRDefault="005A02C2" w:rsidP="00877190">
            <w:pPr>
              <w:rPr>
                <w:rFonts w:ascii="標楷體" w:eastAsia="標楷體" w:hAnsi="標楷體" w:cs="Arial Unicode MS"/>
              </w:rPr>
            </w:pPr>
          </w:p>
        </w:tc>
        <w:tc>
          <w:tcPr>
            <w:tcW w:w="5039" w:type="dxa"/>
            <w:vMerge/>
          </w:tcPr>
          <w:p w:rsidR="005A02C2" w:rsidRPr="00A17657" w:rsidRDefault="005A02C2" w:rsidP="00877190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:rsidR="005A02C2" w:rsidRPr="006E63E0" w:rsidRDefault="005A02C2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60" w:type="dxa"/>
            <w:vMerge/>
            <w:vAlign w:val="center"/>
          </w:tcPr>
          <w:p w:rsidR="005A02C2" w:rsidRPr="006E63E0" w:rsidRDefault="005A02C2" w:rsidP="00F27B9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:rsidR="005A02C2" w:rsidRDefault="005A02C2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10822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A10822" w:rsidRDefault="00A10822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5474" w:type="dxa"/>
            <w:vMerge w:val="restart"/>
          </w:tcPr>
          <w:p w:rsidR="00A10822" w:rsidRPr="00A17657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A17657">
              <w:rPr>
                <w:rFonts w:ascii="標楷體" w:eastAsia="標楷體" w:hAnsi="標楷體" w:cs="Arial Unicode MS"/>
              </w:rPr>
              <w:t>6-3-6-1能理解簡單的修辭技巧，並練習應用在實際寫作。</w:t>
            </w:r>
          </w:p>
          <w:p w:rsidR="00A10822" w:rsidRPr="00A17657" w:rsidRDefault="00A10822" w:rsidP="00A10822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A17657">
              <w:rPr>
                <w:rFonts w:ascii="標楷體" w:eastAsia="標楷體" w:hAnsi="標楷體" w:cs="Arial Unicode MS"/>
              </w:rPr>
              <w:t>6-3-4-3能應用改寫、續寫、擴寫、縮寫等方式寫作。</w:t>
            </w:r>
          </w:p>
          <w:p w:rsidR="00A10822" w:rsidRPr="00A17657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A17657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A10822" w:rsidRPr="00A17657" w:rsidRDefault="00A10822" w:rsidP="00A10822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A17657">
              <w:rPr>
                <w:rFonts w:ascii="標楷體" w:eastAsia="標楷體" w:hAnsi="標楷體" w:cs="Arial Unicode MS"/>
              </w:rPr>
              <w:t>3-3-1-1 能和他人交換意見，口述見聞，或當眾作簡要演說。</w:t>
            </w:r>
          </w:p>
          <w:p w:rsidR="00A10822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A17657">
              <w:rPr>
                <w:rFonts w:ascii="標楷體" w:eastAsia="標楷體" w:hAnsi="標楷體" w:cs="Arial Unicode MS"/>
              </w:rPr>
              <w:t>5-3-8-1 能理解作品中對周遭人、事、物的尊重與關懷。</w:t>
            </w:r>
          </w:p>
          <w:p w:rsidR="00A10822" w:rsidRPr="007976CD" w:rsidRDefault="00A10822" w:rsidP="00877190">
            <w:pPr>
              <w:rPr>
                <w:rFonts w:ascii="標楷體" w:eastAsia="標楷體" w:hAnsi="標楷體"/>
              </w:rPr>
            </w:pPr>
            <w:r w:rsidRPr="007976CD">
              <w:rPr>
                <w:rFonts w:ascii="標楷體" w:eastAsia="標楷體" w:hAnsi="標楷體" w:hint="eastAsia"/>
              </w:rPr>
              <w:t>◎性別平等教育</w:t>
            </w:r>
          </w:p>
          <w:p w:rsidR="00A10822" w:rsidRPr="00A17657" w:rsidRDefault="00A10822" w:rsidP="00877190">
            <w:pPr>
              <w:rPr>
                <w:rFonts w:ascii="標楷體" w:eastAsia="標楷體" w:hAnsi="標楷體" w:cs="Arial Unicode MS"/>
              </w:rPr>
            </w:pPr>
            <w:r w:rsidRPr="007976CD">
              <w:rPr>
                <w:rFonts w:ascii="標楷體" w:eastAsia="標楷體" w:hAnsi="標楷體"/>
              </w:rPr>
              <w:t>2-3-4</w:t>
            </w:r>
            <w:r w:rsidRPr="007976CD">
              <w:rPr>
                <w:rFonts w:ascii="標楷體" w:eastAsia="標楷體" w:hAnsi="標楷體" w:hint="eastAsia"/>
              </w:rPr>
              <w:t>尊重不同性別在溝通過程中有平等表達的權利。</w:t>
            </w:r>
          </w:p>
        </w:tc>
        <w:tc>
          <w:tcPr>
            <w:tcW w:w="5039" w:type="dxa"/>
            <w:vMerge w:val="restart"/>
          </w:tcPr>
          <w:p w:rsidR="00A10822" w:rsidRPr="00A17657" w:rsidRDefault="00A10822" w:rsidP="00877190">
            <w:pPr>
              <w:rPr>
                <w:rFonts w:ascii="標楷體" w:eastAsia="標楷體" w:hAnsi="標楷體"/>
                <w:bCs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西遊記-比丘國救嬰</w:t>
            </w:r>
          </w:p>
          <w:p w:rsidR="00A10822" w:rsidRPr="00A17657" w:rsidRDefault="00A10822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1.分組進行閱讀。</w:t>
            </w:r>
          </w:p>
          <w:p w:rsidR="00A10822" w:rsidRPr="00A17657" w:rsidRDefault="00A10822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2.小組段落大意發表</w:t>
            </w:r>
            <w:r w:rsidRPr="00A17657">
              <w:rPr>
                <w:rFonts w:ascii="標楷體" w:eastAsia="標楷體" w:hAnsi="標楷體" w:hint="eastAsia"/>
              </w:rPr>
              <w:t>。</w:t>
            </w:r>
          </w:p>
          <w:p w:rsidR="00A10822" w:rsidRPr="00A17657" w:rsidRDefault="00A10822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>3.閱讀理解檢討。</w:t>
            </w:r>
          </w:p>
          <w:p w:rsidR="00A10822" w:rsidRPr="00A17657" w:rsidRDefault="00A10822" w:rsidP="0087719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4.</w:t>
            </w:r>
            <w:r w:rsidRPr="00A17657">
              <w:rPr>
                <w:rFonts w:ascii="標楷體" w:eastAsia="標楷體" w:hAnsi="標楷體" w:hint="eastAsia"/>
              </w:rPr>
              <w:t>同學發表:最喜歡人物角色。</w:t>
            </w:r>
          </w:p>
          <w:p w:rsidR="00A10822" w:rsidRPr="00A17657" w:rsidRDefault="00A10822" w:rsidP="00877190">
            <w:pPr>
              <w:pStyle w:val="4123"/>
              <w:snapToGrid w:val="0"/>
              <w:ind w:left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A10822" w:rsidRPr="006E63E0" w:rsidRDefault="00A10822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A10822" w:rsidRPr="006E63E0" w:rsidRDefault="00A10822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A10822" w:rsidRPr="006E63E0" w:rsidRDefault="00A10822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A10822" w:rsidRPr="006E63E0" w:rsidRDefault="00A10822" w:rsidP="00A10822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080" w:type="dxa"/>
            <w:vMerge w:val="restart"/>
            <w:vAlign w:val="center"/>
          </w:tcPr>
          <w:p w:rsidR="00A10822" w:rsidRDefault="00A10822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10822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A10822" w:rsidRDefault="00A10822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5474" w:type="dxa"/>
            <w:vMerge/>
          </w:tcPr>
          <w:p w:rsidR="00A10822" w:rsidRPr="007976CD" w:rsidRDefault="00A10822" w:rsidP="00877190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039" w:type="dxa"/>
            <w:vMerge/>
          </w:tcPr>
          <w:p w:rsidR="00A10822" w:rsidRPr="00A17657" w:rsidRDefault="00A10822" w:rsidP="00877190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  <w:highlight w:val="yellow"/>
              </w:rPr>
            </w:pPr>
          </w:p>
        </w:tc>
        <w:tc>
          <w:tcPr>
            <w:tcW w:w="1080" w:type="dxa"/>
            <w:vMerge/>
            <w:vAlign w:val="center"/>
          </w:tcPr>
          <w:p w:rsidR="00A10822" w:rsidRPr="006E63E0" w:rsidRDefault="00A10822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60" w:type="dxa"/>
            <w:vMerge/>
            <w:vAlign w:val="center"/>
          </w:tcPr>
          <w:p w:rsidR="00A10822" w:rsidRPr="006E63E0" w:rsidRDefault="00A10822" w:rsidP="00F27B9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:rsidR="00A10822" w:rsidRDefault="00A10822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10822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A10822" w:rsidRDefault="00A10822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  <w:vMerge w:val="restart"/>
          </w:tcPr>
          <w:p w:rsidR="00A10822" w:rsidRPr="006E63E0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1-3-1 能運用注音符號，理解字詞音義，提升閱讀效能。</w:t>
            </w:r>
          </w:p>
          <w:p w:rsidR="00A10822" w:rsidRPr="006E63E0" w:rsidRDefault="00A10822" w:rsidP="00A10822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1-3-3-1能運用注音符號使用電子媒體（如：數位化字辭典等），提升自我學習效能。</w:t>
            </w:r>
          </w:p>
          <w:p w:rsidR="00A10822" w:rsidRPr="006E63E0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A10822" w:rsidRPr="006E63E0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3-3-1-1 能和他人交換意見，口述見聞，或當眾作簡要演說。</w:t>
            </w:r>
          </w:p>
          <w:p w:rsidR="00A10822" w:rsidRPr="006E63E0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4-3-3-3 能用正確、美觀的硬筆字書寫各科作業。</w:t>
            </w:r>
          </w:p>
          <w:p w:rsidR="00A10822" w:rsidRDefault="00A10822" w:rsidP="00877190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5-3-8-1 能理解作品中對周遭人、事、物的尊重與關懷。</w:t>
            </w:r>
          </w:p>
          <w:p w:rsidR="00A10822" w:rsidRDefault="00A10822" w:rsidP="00A10822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國</w:t>
            </w:r>
            <w:r w:rsidRPr="006E63E0">
              <w:rPr>
                <w:rFonts w:ascii="標楷體" w:eastAsia="標楷體" w:hAnsi="標楷體" w:cs="Arial Unicode MS"/>
              </w:rPr>
              <w:t>6-3-3-1能養成觀察周圍事物，並寫下重點的習慣。</w:t>
            </w:r>
          </w:p>
          <w:p w:rsidR="00A10822" w:rsidRPr="007976CD" w:rsidRDefault="00A10822" w:rsidP="00877190">
            <w:pPr>
              <w:rPr>
                <w:rFonts w:ascii="標楷體" w:eastAsia="標楷體" w:hAnsi="標楷體" w:cs="Arial Unicode MS"/>
              </w:rPr>
            </w:pPr>
            <w:r w:rsidRPr="007976CD">
              <w:rPr>
                <w:rFonts w:ascii="標楷體" w:eastAsia="標楷體" w:hAnsi="標楷體" w:hint="eastAsia"/>
              </w:rPr>
              <w:t>◎</w:t>
            </w:r>
            <w:r w:rsidRPr="007976CD">
              <w:rPr>
                <w:rFonts w:ascii="標楷體" w:eastAsia="標楷體" w:hAnsi="標楷體" w:cs="Arial Unicode MS" w:hint="eastAsia"/>
              </w:rPr>
              <w:t>資訊教育</w:t>
            </w:r>
          </w:p>
          <w:p w:rsidR="00A10822" w:rsidRPr="007976CD" w:rsidRDefault="00A10822" w:rsidP="00877190">
            <w:pPr>
              <w:rPr>
                <w:rFonts w:ascii="標楷體" w:eastAsia="標楷體" w:hAnsi="標楷體" w:cs="Arial Unicode MS"/>
              </w:rPr>
            </w:pPr>
            <w:r w:rsidRPr="007976CD">
              <w:rPr>
                <w:rFonts w:ascii="標楷體" w:eastAsia="標楷體" w:hAnsi="標楷體" w:cs="Arial Unicode MS"/>
              </w:rPr>
              <w:t>3-4-5</w:t>
            </w:r>
            <w:r w:rsidRPr="007976CD">
              <w:rPr>
                <w:rFonts w:ascii="標楷體" w:eastAsia="標楷體" w:hAnsi="標楷體" w:cs="Arial Unicode MS" w:hint="eastAsia"/>
              </w:rPr>
              <w:t>能針對問題提出可行的解決方法。</w:t>
            </w:r>
          </w:p>
        </w:tc>
        <w:tc>
          <w:tcPr>
            <w:tcW w:w="5039" w:type="dxa"/>
            <w:vMerge w:val="restart"/>
          </w:tcPr>
          <w:p w:rsidR="00A10822" w:rsidRPr="00A17657" w:rsidRDefault="00A10822" w:rsidP="00877190">
            <w:pPr>
              <w:rPr>
                <w:rFonts w:ascii="標楷體" w:eastAsia="標楷體" w:hAnsi="標楷體"/>
                <w:bCs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西遊記-</w:t>
            </w:r>
            <w:r>
              <w:rPr>
                <w:rFonts w:ascii="標楷體" w:eastAsia="標楷體" w:hAnsi="標楷體" w:cs="DFKaiChuIn-Md-BPMF-BF" w:hint="eastAsia"/>
              </w:rPr>
              <w:t>無底洞抓老鼠精</w:t>
            </w:r>
          </w:p>
          <w:p w:rsidR="00A10822" w:rsidRPr="00A17657" w:rsidRDefault="00A10822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1.分組進行閱讀。</w:t>
            </w:r>
          </w:p>
          <w:p w:rsidR="00A10822" w:rsidRPr="00A17657" w:rsidRDefault="00A10822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2.小組段落大意發表</w:t>
            </w:r>
            <w:r w:rsidRPr="00A17657">
              <w:rPr>
                <w:rFonts w:ascii="標楷體" w:eastAsia="標楷體" w:hAnsi="標楷體" w:hint="eastAsia"/>
              </w:rPr>
              <w:t>。</w:t>
            </w:r>
          </w:p>
          <w:p w:rsidR="00A10822" w:rsidRDefault="00A10822" w:rsidP="00A108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3.</w:t>
            </w:r>
            <w:r w:rsidRPr="00A17657">
              <w:rPr>
                <w:rFonts w:ascii="標楷體" w:eastAsia="標楷體" w:hAnsi="標楷體" w:hint="eastAsia"/>
              </w:rPr>
              <w:t>閱讀理解檢討。</w:t>
            </w:r>
          </w:p>
          <w:p w:rsidR="00A10822" w:rsidRDefault="00A10822" w:rsidP="00A108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4.能用紙筆紀錄文章中出現的優美詞句。</w:t>
            </w:r>
          </w:p>
          <w:p w:rsidR="00A10822" w:rsidRDefault="00A10822" w:rsidP="00A108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5.能透過網路查詢更多有關西遊記的故事情節。</w:t>
            </w:r>
          </w:p>
          <w:p w:rsidR="00A10822" w:rsidRPr="00A17657" w:rsidRDefault="00A10822" w:rsidP="00A108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6.將查詢到的故事情節做摘要並與同學分享。</w:t>
            </w:r>
          </w:p>
        </w:tc>
        <w:tc>
          <w:tcPr>
            <w:tcW w:w="1080" w:type="dxa"/>
            <w:vMerge w:val="restart"/>
            <w:vAlign w:val="center"/>
          </w:tcPr>
          <w:p w:rsidR="00A10822" w:rsidRPr="006E63E0" w:rsidRDefault="00A10822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3</w:t>
            </w:r>
          </w:p>
        </w:tc>
        <w:tc>
          <w:tcPr>
            <w:tcW w:w="1260" w:type="dxa"/>
            <w:vMerge w:val="restart"/>
            <w:vAlign w:val="center"/>
          </w:tcPr>
          <w:p w:rsidR="00A10822" w:rsidRPr="006E63E0" w:rsidRDefault="00A10822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  <w:r w:rsidRPr="006E63E0">
              <w:rPr>
                <w:rFonts w:ascii="標楷體" w:eastAsia="標楷體" w:hAnsi="標楷體"/>
              </w:rPr>
              <w:t>觀察評量</w:t>
            </w:r>
          </w:p>
          <w:p w:rsidR="00A10822" w:rsidRPr="006E63E0" w:rsidRDefault="00A10822" w:rsidP="00F27B9B">
            <w:pPr>
              <w:ind w:leftChars="-12" w:left="-18" w:hangingChars="3" w:hanging="6"/>
              <w:jc w:val="center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A10822" w:rsidRPr="006E63E0" w:rsidRDefault="00A10822" w:rsidP="00A10822">
            <w:pPr>
              <w:ind w:leftChars="-12" w:left="-18" w:hangingChars="3" w:hanging="6"/>
              <w:jc w:val="center"/>
              <w:rPr>
                <w:rFonts w:ascii="標楷體" w:eastAsia="標楷體" w:hAnsi="標楷體"/>
                <w:sz w:val="16"/>
                <w:highlight w:val="yellow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080" w:type="dxa"/>
            <w:vMerge w:val="restart"/>
            <w:vAlign w:val="center"/>
          </w:tcPr>
          <w:p w:rsidR="00A10822" w:rsidRDefault="00A10822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10822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A10822" w:rsidRDefault="00A10822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5474" w:type="dxa"/>
            <w:vMerge/>
          </w:tcPr>
          <w:p w:rsidR="00A10822" w:rsidRPr="006E63E0" w:rsidRDefault="00A10822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</w:rPr>
            </w:pPr>
          </w:p>
        </w:tc>
        <w:tc>
          <w:tcPr>
            <w:tcW w:w="5039" w:type="dxa"/>
            <w:vMerge/>
          </w:tcPr>
          <w:p w:rsidR="00A10822" w:rsidRPr="00A17657" w:rsidRDefault="00A10822" w:rsidP="00891D06">
            <w:pPr>
              <w:pStyle w:val="4123"/>
              <w:snapToGrid w:val="0"/>
              <w:ind w:left="0"/>
              <w:jc w:val="left"/>
              <w:rPr>
                <w:rFonts w:ascii="標楷體" w:eastAsia="標楷體" w:hAnsi="標楷體"/>
                <w:sz w:val="20"/>
                <w:highlight w:val="yellow"/>
              </w:rPr>
            </w:pPr>
          </w:p>
        </w:tc>
        <w:tc>
          <w:tcPr>
            <w:tcW w:w="1080" w:type="dxa"/>
            <w:vMerge/>
            <w:vAlign w:val="center"/>
          </w:tcPr>
          <w:p w:rsidR="00A10822" w:rsidRPr="006E63E0" w:rsidRDefault="00A10822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60" w:type="dxa"/>
            <w:vMerge/>
            <w:vAlign w:val="center"/>
          </w:tcPr>
          <w:p w:rsidR="00A10822" w:rsidRPr="00FC0DD2" w:rsidRDefault="00A10822" w:rsidP="00F27B9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:rsidR="00A10822" w:rsidRDefault="00A10822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10822" w:rsidTr="00F27B9B">
        <w:trPr>
          <w:trHeight w:val="1500"/>
        </w:trPr>
        <w:tc>
          <w:tcPr>
            <w:tcW w:w="1368" w:type="dxa"/>
            <w:gridSpan w:val="2"/>
            <w:vAlign w:val="center"/>
          </w:tcPr>
          <w:p w:rsidR="00A10822" w:rsidRDefault="00A10822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5474" w:type="dxa"/>
            <w:vMerge/>
          </w:tcPr>
          <w:p w:rsidR="00A10822" w:rsidRPr="006E63E0" w:rsidRDefault="00A10822" w:rsidP="00A10822">
            <w:pPr>
              <w:rPr>
                <w:rFonts w:ascii="標楷體" w:eastAsia="標楷體" w:hAnsi="標楷體" w:cs="Arial Unicode MS"/>
              </w:rPr>
            </w:pPr>
          </w:p>
        </w:tc>
        <w:tc>
          <w:tcPr>
            <w:tcW w:w="5039" w:type="dxa"/>
            <w:vMerge/>
          </w:tcPr>
          <w:p w:rsidR="00A10822" w:rsidRPr="00A17657" w:rsidRDefault="00A10822" w:rsidP="00891D06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  <w:highlight w:val="yellow"/>
              </w:rPr>
            </w:pPr>
          </w:p>
        </w:tc>
        <w:tc>
          <w:tcPr>
            <w:tcW w:w="1080" w:type="dxa"/>
            <w:vMerge/>
            <w:vAlign w:val="center"/>
          </w:tcPr>
          <w:p w:rsidR="00A10822" w:rsidRPr="006E63E0" w:rsidRDefault="00A10822" w:rsidP="00F27B9B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60" w:type="dxa"/>
            <w:vMerge/>
            <w:vAlign w:val="center"/>
          </w:tcPr>
          <w:p w:rsidR="00A10822" w:rsidRPr="00FC0DD2" w:rsidRDefault="00A10822" w:rsidP="00F27B9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:rsidR="00A10822" w:rsidRDefault="00A10822" w:rsidP="00F27B9B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:rsidR="00E37CFE" w:rsidRDefault="00E37CFE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E37CFE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A80" w:rsidRDefault="00AB4A80" w:rsidP="00591AF6">
      <w:r>
        <w:separator/>
      </w:r>
    </w:p>
  </w:endnote>
  <w:endnote w:type="continuationSeparator" w:id="0">
    <w:p w:rsidR="00AB4A80" w:rsidRDefault="00AB4A80" w:rsidP="00591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華康標黑體a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DFKaiChuIn-Md-BPMF-BF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BiaoKaiShuStd-W5">
    <w:altName w:val="華康POP1體注音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A80" w:rsidRDefault="00AB4A80" w:rsidP="00591AF6">
      <w:r>
        <w:separator/>
      </w:r>
    </w:p>
  </w:footnote>
  <w:footnote w:type="continuationSeparator" w:id="0">
    <w:p w:rsidR="00AB4A80" w:rsidRDefault="00AB4A80" w:rsidP="00591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04BB0"/>
    <w:multiLevelType w:val="multilevel"/>
    <w:tmpl w:val="B1B89220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-%2-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6F93D11"/>
    <w:multiLevelType w:val="hybridMultilevel"/>
    <w:tmpl w:val="F74CD51E"/>
    <w:lvl w:ilvl="0" w:tplc="E744CDF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A03570B"/>
    <w:multiLevelType w:val="hybridMultilevel"/>
    <w:tmpl w:val="8670EB8E"/>
    <w:lvl w:ilvl="0" w:tplc="26F01B9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206C7FD7"/>
    <w:multiLevelType w:val="hybridMultilevel"/>
    <w:tmpl w:val="6D721880"/>
    <w:lvl w:ilvl="0" w:tplc="33AA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21766771"/>
    <w:multiLevelType w:val="hybridMultilevel"/>
    <w:tmpl w:val="E4E6CE78"/>
    <w:lvl w:ilvl="0" w:tplc="7AFA4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C3E0043"/>
    <w:multiLevelType w:val="hybridMultilevel"/>
    <w:tmpl w:val="962C9BC4"/>
    <w:lvl w:ilvl="0" w:tplc="1C9297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EC57D31"/>
    <w:multiLevelType w:val="hybridMultilevel"/>
    <w:tmpl w:val="A2D6927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5D4E11E2">
      <w:start w:val="1"/>
      <w:numFmt w:val="decimal"/>
      <w:lvlText w:val="（%2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1803031"/>
    <w:multiLevelType w:val="hybridMultilevel"/>
    <w:tmpl w:val="96BC30E8"/>
    <w:lvl w:ilvl="0" w:tplc="FDA67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D403618"/>
    <w:multiLevelType w:val="hybridMultilevel"/>
    <w:tmpl w:val="E8E436A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5FBE48BE"/>
    <w:multiLevelType w:val="hybridMultilevel"/>
    <w:tmpl w:val="AF1EB8D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63382B09"/>
    <w:multiLevelType w:val="hybridMultilevel"/>
    <w:tmpl w:val="7FA4242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7239501C"/>
    <w:multiLevelType w:val="hybridMultilevel"/>
    <w:tmpl w:val="FFFA9C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3"/>
  </w:num>
  <w:num w:numId="5">
    <w:abstractNumId w:val="11"/>
  </w:num>
  <w:num w:numId="6">
    <w:abstractNumId w:val="6"/>
  </w:num>
  <w:num w:numId="7">
    <w:abstractNumId w:val="2"/>
  </w:num>
  <w:num w:numId="8">
    <w:abstractNumId w:val="10"/>
  </w:num>
  <w:num w:numId="9">
    <w:abstractNumId w:val="9"/>
  </w:num>
  <w:num w:numId="10">
    <w:abstractNumId w:val="8"/>
  </w:num>
  <w:num w:numId="11">
    <w:abstractNumId w:val="0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CFE"/>
    <w:rsid w:val="00000FA2"/>
    <w:rsid w:val="00005E41"/>
    <w:rsid w:val="00011EF9"/>
    <w:rsid w:val="000131D0"/>
    <w:rsid w:val="000261DC"/>
    <w:rsid w:val="000369D5"/>
    <w:rsid w:val="0006791A"/>
    <w:rsid w:val="0010163A"/>
    <w:rsid w:val="001D2354"/>
    <w:rsid w:val="0021113B"/>
    <w:rsid w:val="00215C5F"/>
    <w:rsid w:val="00266B59"/>
    <w:rsid w:val="003E6E28"/>
    <w:rsid w:val="003E7DCC"/>
    <w:rsid w:val="00400906"/>
    <w:rsid w:val="004253BF"/>
    <w:rsid w:val="004F4643"/>
    <w:rsid w:val="00545D59"/>
    <w:rsid w:val="005912B4"/>
    <w:rsid w:val="00591AF6"/>
    <w:rsid w:val="005973CB"/>
    <w:rsid w:val="005A02C2"/>
    <w:rsid w:val="005A1FD3"/>
    <w:rsid w:val="00633034"/>
    <w:rsid w:val="006935EF"/>
    <w:rsid w:val="006B7F44"/>
    <w:rsid w:val="00706CA5"/>
    <w:rsid w:val="00706EC3"/>
    <w:rsid w:val="007976CD"/>
    <w:rsid w:val="007D49BC"/>
    <w:rsid w:val="007D5297"/>
    <w:rsid w:val="00891D06"/>
    <w:rsid w:val="00945F84"/>
    <w:rsid w:val="009B565C"/>
    <w:rsid w:val="009E4F86"/>
    <w:rsid w:val="00A10822"/>
    <w:rsid w:val="00A1167A"/>
    <w:rsid w:val="00A17657"/>
    <w:rsid w:val="00AB4A80"/>
    <w:rsid w:val="00B004FC"/>
    <w:rsid w:val="00B11935"/>
    <w:rsid w:val="00B30D27"/>
    <w:rsid w:val="00BB732B"/>
    <w:rsid w:val="00C1718F"/>
    <w:rsid w:val="00CA2AA3"/>
    <w:rsid w:val="00D9185A"/>
    <w:rsid w:val="00E27622"/>
    <w:rsid w:val="00E37CFE"/>
    <w:rsid w:val="00E76D83"/>
    <w:rsid w:val="00EE7B1A"/>
    <w:rsid w:val="00EF776B"/>
    <w:rsid w:val="00F03AC8"/>
    <w:rsid w:val="00F27B9B"/>
    <w:rsid w:val="00FC0DD2"/>
    <w:rsid w:val="00FF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562CEC-19F2-434A-9A29-95A221447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10">
    <w:name w:val="1.標題文字"/>
    <w:basedOn w:val="a"/>
    <w:link w:val="11"/>
    <w:rsid w:val="00545D5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rFonts w:ascii="華康中黑體" w:eastAsia="華康中黑體"/>
      <w:color w:val="auto"/>
      <w:kern w:val="2"/>
      <w:sz w:val="28"/>
    </w:rPr>
  </w:style>
  <w:style w:type="paragraph" w:customStyle="1" w:styleId="30">
    <w:name w:val="3.【對應能力指標】內文字"/>
    <w:basedOn w:val="a6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customStyle="1" w:styleId="a7">
    <w:name w:val="【環境教育】"/>
    <w:basedOn w:val="a"/>
    <w:link w:val="a8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color w:val="339966"/>
      <w:kern w:val="2"/>
      <w:sz w:val="24"/>
      <w:szCs w:val="24"/>
    </w:rPr>
  </w:style>
  <w:style w:type="character" w:customStyle="1" w:styleId="a8">
    <w:name w:val="【環境教育】 字元"/>
    <w:link w:val="a7"/>
    <w:rsid w:val="00F03AC8"/>
    <w:rPr>
      <w:rFonts w:ascii="標楷體" w:eastAsia="標楷體" w:hAnsi="標楷體"/>
      <w:color w:val="339966"/>
      <w:kern w:val="2"/>
      <w:sz w:val="24"/>
      <w:szCs w:val="24"/>
    </w:rPr>
  </w:style>
  <w:style w:type="paragraph" w:customStyle="1" w:styleId="a9">
    <w:name w:val="【性別平等教育】"/>
    <w:basedOn w:val="a"/>
    <w:link w:val="aa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kern w:val="2"/>
      <w:sz w:val="24"/>
      <w:szCs w:val="24"/>
    </w:rPr>
  </w:style>
  <w:style w:type="character" w:customStyle="1" w:styleId="aa">
    <w:name w:val="【性別平等教育】 字元"/>
    <w:link w:val="a9"/>
    <w:rsid w:val="00F03AC8"/>
    <w:rPr>
      <w:rFonts w:ascii="標楷體" w:eastAsia="標楷體" w:hAnsi="標楷體"/>
      <w:kern w:val="2"/>
      <w:sz w:val="24"/>
      <w:szCs w:val="24"/>
    </w:rPr>
  </w:style>
  <w:style w:type="paragraph" w:styleId="a6">
    <w:name w:val="Plain Text"/>
    <w:basedOn w:val="a"/>
    <w:link w:val="ab"/>
    <w:uiPriority w:val="99"/>
    <w:semiHidden/>
    <w:unhideWhenUsed/>
    <w:rsid w:val="00F03AC8"/>
    <w:rPr>
      <w:rFonts w:ascii="細明體" w:eastAsia="細明體" w:hAnsi="Courier New" w:cs="Courier New"/>
      <w:sz w:val="24"/>
      <w:szCs w:val="24"/>
    </w:rPr>
  </w:style>
  <w:style w:type="character" w:customStyle="1" w:styleId="ab">
    <w:name w:val="純文字 字元"/>
    <w:basedOn w:val="a0"/>
    <w:link w:val="a6"/>
    <w:uiPriority w:val="99"/>
    <w:semiHidden/>
    <w:rsid w:val="00F03AC8"/>
    <w:rPr>
      <w:rFonts w:ascii="細明體" w:eastAsia="細明體" w:hAnsi="Courier New" w:cs="Courier New"/>
      <w:sz w:val="24"/>
      <w:szCs w:val="24"/>
    </w:rPr>
  </w:style>
  <w:style w:type="paragraph" w:customStyle="1" w:styleId="ac">
    <w:name w:val="分段能力指標"/>
    <w:basedOn w:val="a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napToGrid w:val="0"/>
      <w:spacing w:line="280" w:lineRule="exact"/>
      <w:ind w:left="595" w:hanging="567"/>
    </w:pPr>
    <w:rPr>
      <w:rFonts w:ascii="華康標宋體" w:eastAsia="華康標宋體" w:hAnsi="新細明體"/>
      <w:color w:val="auto"/>
      <w:kern w:val="2"/>
      <w:szCs w:val="24"/>
    </w:rPr>
  </w:style>
  <w:style w:type="paragraph" w:customStyle="1" w:styleId="ad">
    <w:name w:val="【海洋教育】"/>
    <w:basedOn w:val="a"/>
    <w:link w:val="ae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color w:val="3366FF"/>
      <w:kern w:val="2"/>
      <w:sz w:val="24"/>
      <w:szCs w:val="24"/>
    </w:rPr>
  </w:style>
  <w:style w:type="character" w:customStyle="1" w:styleId="ae">
    <w:name w:val="【海洋教育】 字元"/>
    <w:link w:val="ad"/>
    <w:rsid w:val="00F03AC8"/>
    <w:rPr>
      <w:rFonts w:ascii="標楷體" w:eastAsia="標楷體" w:hAnsi="標楷體"/>
      <w:color w:val="3366FF"/>
      <w:kern w:val="2"/>
      <w:sz w:val="24"/>
      <w:szCs w:val="24"/>
    </w:rPr>
  </w:style>
  <w:style w:type="paragraph" w:customStyle="1" w:styleId="af">
    <w:name w:val="【家政教育】"/>
    <w:basedOn w:val="a"/>
    <w:link w:val="af0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kern w:val="2"/>
      <w:sz w:val="24"/>
      <w:szCs w:val="24"/>
    </w:rPr>
  </w:style>
  <w:style w:type="character" w:customStyle="1" w:styleId="af0">
    <w:name w:val="【家政教育】 字元"/>
    <w:link w:val="af"/>
    <w:rsid w:val="00F03AC8"/>
    <w:rPr>
      <w:rFonts w:ascii="標楷體" w:eastAsia="標楷體" w:hAnsi="標楷體"/>
      <w:kern w:val="2"/>
      <w:sz w:val="24"/>
      <w:szCs w:val="24"/>
    </w:rPr>
  </w:style>
  <w:style w:type="paragraph" w:customStyle="1" w:styleId="af1">
    <w:name w:val="【生涯發展教育】"/>
    <w:basedOn w:val="a"/>
    <w:link w:val="af2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color w:val="FF6600"/>
      <w:kern w:val="2"/>
      <w:sz w:val="24"/>
      <w:szCs w:val="24"/>
    </w:rPr>
  </w:style>
  <w:style w:type="character" w:customStyle="1" w:styleId="af2">
    <w:name w:val="【生涯發展教育】 字元"/>
    <w:link w:val="af1"/>
    <w:rsid w:val="00F03AC8"/>
    <w:rPr>
      <w:rFonts w:ascii="標楷體" w:eastAsia="標楷體" w:hAnsi="標楷體"/>
      <w:color w:val="FF6600"/>
      <w:kern w:val="2"/>
      <w:sz w:val="24"/>
      <w:szCs w:val="24"/>
    </w:rPr>
  </w:style>
  <w:style w:type="paragraph" w:customStyle="1" w:styleId="af3">
    <w:name w:val="【人權教育】"/>
    <w:basedOn w:val="a"/>
    <w:link w:val="af4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color w:val="993300"/>
      <w:kern w:val="2"/>
      <w:sz w:val="24"/>
      <w:szCs w:val="24"/>
    </w:rPr>
  </w:style>
  <w:style w:type="character" w:customStyle="1" w:styleId="af4">
    <w:name w:val="【人權教育】 字元"/>
    <w:link w:val="af3"/>
    <w:rsid w:val="00F03AC8"/>
    <w:rPr>
      <w:rFonts w:ascii="標楷體" w:eastAsia="標楷體" w:hAnsi="標楷體"/>
      <w:color w:val="993300"/>
      <w:kern w:val="2"/>
      <w:sz w:val="24"/>
      <w:szCs w:val="24"/>
    </w:rPr>
  </w:style>
  <w:style w:type="paragraph" w:customStyle="1" w:styleId="12">
    <w:name w:val="純文字1"/>
    <w:basedOn w:val="a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djustRightInd w:val="0"/>
      <w:textAlignment w:val="baseline"/>
    </w:pPr>
    <w:rPr>
      <w:rFonts w:ascii="細明體" w:eastAsia="細明體" w:hAnsi="Courier New"/>
      <w:color w:val="auto"/>
      <w:kern w:val="2"/>
      <w:sz w:val="24"/>
    </w:rPr>
  </w:style>
  <w:style w:type="paragraph" w:customStyle="1" w:styleId="13">
    <w:name w:val="(1)建議表標題"/>
    <w:basedOn w:val="a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/>
      <w:jc w:val="center"/>
    </w:pPr>
    <w:rPr>
      <w:rFonts w:ascii="華康中黑體" w:eastAsia="華康中黑體"/>
      <w:kern w:val="2"/>
      <w:sz w:val="40"/>
    </w:rPr>
  </w:style>
  <w:style w:type="paragraph" w:customStyle="1" w:styleId="4123">
    <w:name w:val="4.【教學目標】內文字（1.2.3.）"/>
    <w:basedOn w:val="a6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5">
    <w:name w:val="Block Text"/>
    <w:basedOn w:val="a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7" w:right="57"/>
      <w:jc w:val="both"/>
    </w:pPr>
    <w:rPr>
      <w:rFonts w:ascii="新細明體" w:eastAsia="新細明體" w:hAnsi="新細明體"/>
      <w:color w:val="auto"/>
      <w:kern w:val="2"/>
      <w:sz w:val="16"/>
      <w:szCs w:val="24"/>
    </w:rPr>
  </w:style>
  <w:style w:type="paragraph" w:styleId="20">
    <w:name w:val="Body Text Indent 2"/>
    <w:basedOn w:val="a"/>
    <w:link w:val="21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 w:line="480" w:lineRule="auto"/>
      <w:ind w:leftChars="200" w:left="480"/>
    </w:pPr>
    <w:rPr>
      <w:rFonts w:eastAsia="新細明體"/>
      <w:color w:val="auto"/>
      <w:kern w:val="2"/>
      <w:sz w:val="24"/>
      <w:szCs w:val="24"/>
    </w:rPr>
  </w:style>
  <w:style w:type="character" w:customStyle="1" w:styleId="21">
    <w:name w:val="本文縮排 2 字元"/>
    <w:basedOn w:val="a0"/>
    <w:link w:val="20"/>
    <w:rsid w:val="00F03AC8"/>
    <w:rPr>
      <w:rFonts w:eastAsia="新細明體"/>
      <w:color w:val="auto"/>
      <w:kern w:val="2"/>
      <w:sz w:val="24"/>
      <w:szCs w:val="24"/>
    </w:rPr>
  </w:style>
  <w:style w:type="character" w:styleId="af6">
    <w:name w:val="page number"/>
    <w:basedOn w:val="a0"/>
    <w:rsid w:val="00F03AC8"/>
  </w:style>
  <w:style w:type="paragraph" w:customStyle="1" w:styleId="af7">
    <w:name w:val="活動"/>
    <w:basedOn w:val="a"/>
    <w:autoRedefine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djustRightInd w:val="0"/>
      <w:ind w:leftChars="1" w:left="16" w:right="57" w:hangingChars="9" w:hanging="14"/>
    </w:pPr>
    <w:rPr>
      <w:rFonts w:ascii="新細明體" w:eastAsia="新細明體" w:hAnsi="新細明體"/>
      <w:kern w:val="2"/>
      <w:sz w:val="16"/>
    </w:rPr>
  </w:style>
  <w:style w:type="paragraph" w:customStyle="1" w:styleId="af8">
    <w:name w:val="【資訊教育】"/>
    <w:basedOn w:val="a"/>
    <w:link w:val="af9"/>
    <w:rsid w:val="00706CA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color w:val="FF0000"/>
      <w:kern w:val="2"/>
      <w:sz w:val="24"/>
      <w:szCs w:val="24"/>
    </w:rPr>
  </w:style>
  <w:style w:type="character" w:customStyle="1" w:styleId="af9">
    <w:name w:val="【資訊教育】 字元"/>
    <w:link w:val="af8"/>
    <w:rsid w:val="00706CA5"/>
    <w:rPr>
      <w:rFonts w:ascii="標楷體" w:eastAsia="標楷體" w:hAnsi="標楷體"/>
      <w:color w:val="FF0000"/>
      <w:kern w:val="2"/>
      <w:sz w:val="24"/>
      <w:szCs w:val="24"/>
    </w:rPr>
  </w:style>
  <w:style w:type="character" w:customStyle="1" w:styleId="11">
    <w:name w:val="1.標題文字 字元"/>
    <w:link w:val="10"/>
    <w:rsid w:val="007D49BC"/>
    <w:rPr>
      <w:rFonts w:ascii="華康中黑體" w:eastAsia="華康中黑體"/>
      <w:color w:val="auto"/>
      <w:kern w:val="2"/>
      <w:sz w:val="28"/>
    </w:rPr>
  </w:style>
  <w:style w:type="character" w:customStyle="1" w:styleId="A17">
    <w:name w:val="A17"/>
    <w:uiPriority w:val="99"/>
    <w:rsid w:val="0021113B"/>
    <w:rPr>
      <w:rFonts w:cs="華康標黑體a.."/>
      <w:color w:val="000000"/>
      <w:sz w:val="25"/>
      <w:szCs w:val="25"/>
    </w:rPr>
  </w:style>
  <w:style w:type="paragraph" w:customStyle="1" w:styleId="afa">
    <w:name w:val="(一)"/>
    <w:basedOn w:val="a"/>
    <w:rsid w:val="003E7DC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Lines="25" w:after="25"/>
    </w:pPr>
    <w:rPr>
      <w:rFonts w:ascii="華康粗黑體" w:eastAsia="華康粗黑體"/>
      <w:color w:val="auto"/>
      <w:kern w:val="2"/>
      <w:sz w:val="24"/>
      <w:szCs w:val="24"/>
    </w:rPr>
  </w:style>
  <w:style w:type="paragraph" w:styleId="afb">
    <w:name w:val="header"/>
    <w:basedOn w:val="a"/>
    <w:link w:val="afc"/>
    <w:uiPriority w:val="99"/>
    <w:unhideWhenUsed/>
    <w:rsid w:val="00591AF6"/>
    <w:pPr>
      <w:tabs>
        <w:tab w:val="center" w:pos="4153"/>
        <w:tab w:val="right" w:pos="8306"/>
      </w:tabs>
      <w:snapToGrid w:val="0"/>
    </w:pPr>
  </w:style>
  <w:style w:type="character" w:customStyle="1" w:styleId="afc">
    <w:name w:val="頁首 字元"/>
    <w:basedOn w:val="a0"/>
    <w:link w:val="afb"/>
    <w:uiPriority w:val="99"/>
    <w:rsid w:val="00591AF6"/>
  </w:style>
  <w:style w:type="paragraph" w:styleId="afd">
    <w:name w:val="footer"/>
    <w:basedOn w:val="a"/>
    <w:link w:val="afe"/>
    <w:uiPriority w:val="99"/>
    <w:unhideWhenUsed/>
    <w:rsid w:val="00591AF6"/>
    <w:pPr>
      <w:tabs>
        <w:tab w:val="center" w:pos="4153"/>
        <w:tab w:val="right" w:pos="8306"/>
      </w:tabs>
      <w:snapToGrid w:val="0"/>
    </w:pPr>
  </w:style>
  <w:style w:type="character" w:customStyle="1" w:styleId="afe">
    <w:name w:val="頁尾 字元"/>
    <w:basedOn w:val="a0"/>
    <w:link w:val="afd"/>
    <w:uiPriority w:val="99"/>
    <w:rsid w:val="00591AF6"/>
  </w:style>
  <w:style w:type="paragraph" w:customStyle="1" w:styleId="31">
    <w:name w:val="樣式3"/>
    <w:basedOn w:val="a"/>
    <w:rsid w:val="00591A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00" w:lineRule="exact"/>
      <w:ind w:left="1729" w:hanging="680"/>
      <w:jc w:val="both"/>
    </w:pPr>
    <w:rPr>
      <w:rFonts w:eastAsia="標楷體"/>
      <w:color w:val="auto"/>
      <w:kern w:val="2"/>
      <w:sz w:val="24"/>
    </w:rPr>
  </w:style>
  <w:style w:type="paragraph" w:styleId="22">
    <w:name w:val="Body Text 2"/>
    <w:basedOn w:val="a"/>
    <w:link w:val="23"/>
    <w:rsid w:val="00591A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標楷體" w:eastAsia="標楷體" w:hAnsi="標楷體"/>
      <w:color w:val="FF0000"/>
      <w:kern w:val="2"/>
      <w:sz w:val="24"/>
    </w:rPr>
  </w:style>
  <w:style w:type="character" w:customStyle="1" w:styleId="23">
    <w:name w:val="本文 2 字元"/>
    <w:basedOn w:val="a0"/>
    <w:link w:val="22"/>
    <w:rsid w:val="00591AF6"/>
    <w:rPr>
      <w:rFonts w:ascii="標楷體" w:eastAsia="標楷體" w:hAnsi="標楷體"/>
      <w:color w:val="FF0000"/>
      <w:kern w:val="2"/>
      <w:sz w:val="24"/>
    </w:rPr>
  </w:style>
  <w:style w:type="paragraph" w:styleId="aff">
    <w:name w:val="List Paragraph"/>
    <w:basedOn w:val="a"/>
    <w:uiPriority w:val="34"/>
    <w:qFormat/>
    <w:rsid w:val="00FF314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0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gedu</dc:creator>
  <cp:lastModifiedBy>Windows 使用者</cp:lastModifiedBy>
  <cp:revision>5</cp:revision>
  <dcterms:created xsi:type="dcterms:W3CDTF">2021-08-12T06:40:00Z</dcterms:created>
  <dcterms:modified xsi:type="dcterms:W3CDTF">2021-08-25T02:15:00Z</dcterms:modified>
</cp:coreProperties>
</file>